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5803D7" w:rsidTr="005803D7">
        <w:trPr>
          <w:trHeight w:val="592"/>
        </w:trPr>
        <w:tc>
          <w:tcPr>
            <w:tcW w:w="9360" w:type="dxa"/>
            <w:gridSpan w:val="3"/>
          </w:tcPr>
          <w:p w:rsidR="005803D7" w:rsidRDefault="00580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5803D7" w:rsidRDefault="005803D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5803D7" w:rsidRPr="00661768" w:rsidRDefault="005803D7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5803D7" w:rsidTr="005803D7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803D7" w:rsidTr="005803D7">
        <w:trPr>
          <w:trHeight w:val="286"/>
        </w:trPr>
        <w:tc>
          <w:tcPr>
            <w:tcW w:w="3232" w:type="dxa"/>
            <w:vAlign w:val="center"/>
            <w:hideMark/>
          </w:tcPr>
          <w:p w:rsidR="005803D7" w:rsidRDefault="007C4DCA" w:rsidP="007C4D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5803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марта</w:t>
            </w:r>
            <w:r w:rsidR="005803D7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center"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5803D7" w:rsidRDefault="005803D7" w:rsidP="007C4DCA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C4DCA">
              <w:rPr>
                <w:rFonts w:ascii="Times New Roman" w:hAnsi="Times New Roman"/>
                <w:bCs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/19</w:t>
            </w:r>
            <w:r w:rsidR="007C4DC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</w:tr>
      <w:tr w:rsidR="005803D7" w:rsidTr="005803D7">
        <w:trPr>
          <w:trHeight w:val="286"/>
        </w:trPr>
        <w:tc>
          <w:tcPr>
            <w:tcW w:w="3232" w:type="dxa"/>
            <w:vAlign w:val="center"/>
          </w:tcPr>
          <w:p w:rsidR="005803D7" w:rsidRDefault="005803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5803D7" w:rsidRDefault="005803D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61768" w:rsidRPr="007C4DCA" w:rsidRDefault="00661768" w:rsidP="0066176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93336" w:rsidRDefault="00493336" w:rsidP="00661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 w:rsidRPr="0058708E">
        <w:rPr>
          <w:rFonts w:ascii="Times New Roman" w:hAnsi="Times New Roman" w:cs="Times New Roman"/>
          <w:b/>
          <w:snapToGrid w:val="0"/>
          <w:sz w:val="28"/>
          <w:szCs w:val="28"/>
        </w:rPr>
        <w:t>составов участковых</w:t>
      </w:r>
      <w:r w:rsidR="006B20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избирательных </w:t>
      </w:r>
      <w:r w:rsidRP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комиссий </w:t>
      </w:r>
      <w:r w:rsid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Пролетарского</w:t>
      </w:r>
      <w:r w:rsidRPr="005870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8708E">
        <w:rPr>
          <w:rFonts w:ascii="Times New Roman" w:hAnsi="Times New Roman" w:cs="Times New Roman"/>
          <w:b/>
          <w:sz w:val="28"/>
          <w:szCs w:val="28"/>
        </w:rPr>
        <w:t>города Твери</w:t>
      </w:r>
      <w:proofErr w:type="gramEnd"/>
    </w:p>
    <w:p w:rsidR="00661768" w:rsidRPr="00661768" w:rsidRDefault="00661768" w:rsidP="00661768">
      <w:pPr>
        <w:spacing w:after="0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493336" w:rsidRPr="0058708E" w:rsidRDefault="00493336" w:rsidP="006617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08E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8708E">
        <w:rPr>
          <w:rFonts w:ascii="Times New Roman" w:hAnsi="Times New Roman" w:cs="Times New Roman"/>
          <w:sz w:val="28"/>
          <w:szCs w:val="28"/>
        </w:rPr>
        <w:t>пункта 5</w:t>
      </w:r>
      <w:r w:rsidRPr="005870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708E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58708E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 w:rsidR="00262450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2450">
        <w:rPr>
          <w:rFonts w:ascii="Times New Roman" w:hAnsi="Times New Roman" w:cs="Times New Roman"/>
          <w:sz w:val="28"/>
          <w:szCs w:val="28"/>
        </w:rPr>
        <w:t xml:space="preserve"> города Твери  </w:t>
      </w:r>
      <w:r w:rsidRPr="005870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E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составов участковых</w:t>
      </w:r>
      <w:r w:rsidR="006B206C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избирательных </w:t>
      </w:r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комиссий </w:t>
      </w:r>
      <w:r w:rsidR="00262450">
        <w:rPr>
          <w:rFonts w:ascii="Times New Roman" w:hAnsi="Times New Roman" w:cs="Times New Roman"/>
          <w:snapToGrid w:val="0"/>
          <w:sz w:val="28"/>
          <w:szCs w:val="28"/>
        </w:rPr>
        <w:t xml:space="preserve">Пролетарского </w:t>
      </w:r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262450">
        <w:rPr>
          <w:rFonts w:ascii="Times New Roman" w:hAnsi="Times New Roman" w:cs="Times New Roman"/>
          <w:snapToGrid w:val="0"/>
          <w:sz w:val="28"/>
          <w:szCs w:val="28"/>
        </w:rPr>
        <w:t>города Твери</w:t>
      </w:r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кандидатуры (список прилагается)</w:t>
      </w:r>
      <w:r w:rsidRPr="0058708E">
        <w:rPr>
          <w:rFonts w:ascii="Times New Roman" w:hAnsi="Times New Roman" w:cs="Times New Roman"/>
          <w:sz w:val="28"/>
          <w:szCs w:val="28"/>
        </w:rPr>
        <w:t>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E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5870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08E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0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708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62450">
        <w:rPr>
          <w:rFonts w:ascii="Times New Roman" w:hAnsi="Times New Roman" w:cs="Times New Roman"/>
          <w:sz w:val="28"/>
          <w:szCs w:val="28"/>
        </w:rPr>
        <w:t>Пролетарского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08E">
        <w:rPr>
          <w:rFonts w:ascii="Times New Roman" w:hAnsi="Times New Roman" w:cs="Times New Roman"/>
          <w:sz w:val="28"/>
        </w:rPr>
        <w:t>Контроль за</w:t>
      </w:r>
      <w:proofErr w:type="gramEnd"/>
      <w:r w:rsidRPr="0058708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D6730E" w:rsidRPr="00D6730E">
        <w:rPr>
          <w:rFonts w:ascii="Times New Roman" w:hAnsi="Times New Roman" w:cs="Times New Roman"/>
          <w:sz w:val="28"/>
          <w:szCs w:val="28"/>
        </w:rPr>
        <w:t>Пролетарского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730E"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 w:rsidR="00D6730E">
        <w:rPr>
          <w:rFonts w:ascii="Times New Roman" w:hAnsi="Times New Roman" w:cs="Times New Roman"/>
          <w:sz w:val="28"/>
          <w:szCs w:val="28"/>
        </w:rPr>
        <w:t>Пачалову</w:t>
      </w:r>
      <w:proofErr w:type="spellEnd"/>
      <w:r w:rsidR="00D67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336" w:rsidRPr="007C4DCA" w:rsidRDefault="00493336" w:rsidP="00493336">
      <w:pPr>
        <w:rPr>
          <w:sz w:val="16"/>
          <w:szCs w:val="16"/>
        </w:rPr>
      </w:pP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262450" w:rsidRPr="006264F7" w:rsidTr="00CB74D9">
        <w:tc>
          <w:tcPr>
            <w:tcW w:w="3420" w:type="dxa"/>
            <w:hideMark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Л.Д. </w:t>
            </w:r>
            <w:proofErr w:type="spellStart"/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262450" w:rsidRPr="006264F7" w:rsidTr="00CB74D9">
        <w:trPr>
          <w:trHeight w:val="123"/>
        </w:trPr>
        <w:tc>
          <w:tcPr>
            <w:tcW w:w="3420" w:type="dxa"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62450" w:rsidRPr="006264F7" w:rsidTr="00CB74D9">
        <w:tc>
          <w:tcPr>
            <w:tcW w:w="3420" w:type="dxa"/>
            <w:hideMark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Секретарь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О.В.  Жукова </w:t>
            </w:r>
          </w:p>
        </w:tc>
      </w:tr>
    </w:tbl>
    <w:p w:rsidR="00262450" w:rsidRDefault="00262450" w:rsidP="00493336">
      <w:pPr>
        <w:sectPr w:rsidR="00262450" w:rsidSect="005803D7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Ind w:w="9322" w:type="dxa"/>
        <w:tblLook w:val="01E0"/>
      </w:tblPr>
      <w:tblGrid>
        <w:gridCol w:w="5387"/>
      </w:tblGrid>
      <w:tr w:rsidR="00493336" w:rsidTr="00D55071">
        <w:tc>
          <w:tcPr>
            <w:tcW w:w="5387" w:type="dxa"/>
            <w:hideMark/>
          </w:tcPr>
          <w:p w:rsidR="00493336" w:rsidRPr="00006756" w:rsidRDefault="00493336" w:rsidP="00006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493336" w:rsidTr="00D55071">
        <w:tc>
          <w:tcPr>
            <w:tcW w:w="5387" w:type="dxa"/>
            <w:hideMark/>
          </w:tcPr>
          <w:p w:rsidR="00493336" w:rsidRPr="00006756" w:rsidRDefault="00493336" w:rsidP="007C4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56">
              <w:rPr>
                <w:rFonts w:ascii="Times New Roman" w:hAnsi="Times New Roman" w:cs="Times New Roman"/>
                <w:sz w:val="24"/>
                <w:szCs w:val="24"/>
              </w:rPr>
              <w:t>к постановлению территориальной избирательной комиссии</w:t>
            </w:r>
            <w:r w:rsidRPr="00006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4DCA" w:rsidRPr="007C4DCA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="007C4D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C4D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C4D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C4DC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</w:p>
        </w:tc>
      </w:tr>
      <w:tr w:rsidR="00493336" w:rsidTr="00D55071">
        <w:tc>
          <w:tcPr>
            <w:tcW w:w="5387" w:type="dxa"/>
            <w:hideMark/>
          </w:tcPr>
          <w:p w:rsidR="007C4DCA" w:rsidRDefault="007C4DCA" w:rsidP="00006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36" w:rsidRPr="00006756" w:rsidRDefault="007C4DCA" w:rsidP="008C7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doc_year_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 xml:space="preserve"> 27.03.2014 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1" w:name="doc_numb_1"/>
            <w:bookmarkEnd w:id="1"/>
            <w:r w:rsidR="008C7F86">
              <w:rPr>
                <w:rFonts w:ascii="Times New Roman" w:hAnsi="Times New Roman" w:cs="Times New Roman"/>
                <w:sz w:val="24"/>
                <w:szCs w:val="24"/>
              </w:rPr>
              <w:t>40/193-3</w:t>
            </w:r>
          </w:p>
        </w:tc>
      </w:tr>
    </w:tbl>
    <w:p w:rsidR="00304CCC" w:rsidRDefault="00304CCC" w:rsidP="00D55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CC" w:rsidRDefault="00493336" w:rsidP="00D55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E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</w:t>
      </w:r>
    </w:p>
    <w:p w:rsidR="00F220EF" w:rsidRDefault="00946E5A" w:rsidP="00D55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Пролетарского </w:t>
      </w:r>
      <w:r w:rsidR="00493336" w:rsidRPr="00521EE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04C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города Твери </w:t>
      </w:r>
    </w:p>
    <w:p w:rsidR="00304CCC" w:rsidRPr="00304CCC" w:rsidRDefault="00304CCC" w:rsidP="00D5507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410"/>
        <w:gridCol w:w="1559"/>
        <w:gridCol w:w="2551"/>
        <w:gridCol w:w="7299"/>
      </w:tblGrid>
      <w:tr w:rsidR="00674D33" w:rsidTr="00304CCC">
        <w:trPr>
          <w:trHeight w:val="133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Pr="00304CCC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Pr="00304CCC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лица, подлежащего исключению из резерва составов участковых избирательных комиссий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Pr="00304CCC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участковой избирательной комиссии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Pr="00304CCC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и дата Постановления избирательной комиссии Тверской области о включении в резерв составов УИК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Pr="00304CCC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исключения из резерва составов УИК</w:t>
            </w:r>
          </w:p>
        </w:tc>
      </w:tr>
      <w:tr w:rsidR="00674D33" w:rsidTr="00304CCC">
        <w:trPr>
          <w:trHeight w:val="152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Ольга Юрьевна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90/916-5 от 17.04.2013 «О резерве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составов участковых комиссий Пролетарского района города Твери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D33" w:rsidRDefault="00674D33" w:rsidP="00304CC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"а" пункта 25 Порядка формирования резерва составов УИК и назначения нового члена участковой комиссии из резерва составов участковых комиссий</w:t>
            </w:r>
          </w:p>
        </w:tc>
      </w:tr>
    </w:tbl>
    <w:p w:rsidR="00674D33" w:rsidRPr="00427B92" w:rsidRDefault="00674D33" w:rsidP="00304CCC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74D33" w:rsidRPr="00427B92" w:rsidSect="00D55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B92"/>
    <w:rsid w:val="00006756"/>
    <w:rsid w:val="000C7610"/>
    <w:rsid w:val="000D4138"/>
    <w:rsid w:val="00262450"/>
    <w:rsid w:val="002B438D"/>
    <w:rsid w:val="00304CCC"/>
    <w:rsid w:val="00427B92"/>
    <w:rsid w:val="00493336"/>
    <w:rsid w:val="004C2F8E"/>
    <w:rsid w:val="00506EFB"/>
    <w:rsid w:val="00521EE4"/>
    <w:rsid w:val="005803D7"/>
    <w:rsid w:val="0058708E"/>
    <w:rsid w:val="0059401F"/>
    <w:rsid w:val="005E7AAF"/>
    <w:rsid w:val="006137C7"/>
    <w:rsid w:val="0062651F"/>
    <w:rsid w:val="00661768"/>
    <w:rsid w:val="00674D33"/>
    <w:rsid w:val="006B206C"/>
    <w:rsid w:val="00773FAB"/>
    <w:rsid w:val="00795BC7"/>
    <w:rsid w:val="007C4DCA"/>
    <w:rsid w:val="008C7F86"/>
    <w:rsid w:val="00946E5A"/>
    <w:rsid w:val="00BF19A9"/>
    <w:rsid w:val="00C06335"/>
    <w:rsid w:val="00C15883"/>
    <w:rsid w:val="00D55071"/>
    <w:rsid w:val="00D6730E"/>
    <w:rsid w:val="00F2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D"/>
  </w:style>
  <w:style w:type="paragraph" w:styleId="2">
    <w:name w:val="heading 2"/>
    <w:basedOn w:val="a"/>
    <w:next w:val="a"/>
    <w:link w:val="20"/>
    <w:unhideWhenUsed/>
    <w:qFormat/>
    <w:rsid w:val="00427B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B9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427B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5803D7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Пролетарского района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Дмитриевна</dc:creator>
  <cp:keywords/>
  <dc:description/>
  <cp:lastModifiedBy>Почалова Л Д</cp:lastModifiedBy>
  <cp:revision>19</cp:revision>
  <dcterms:created xsi:type="dcterms:W3CDTF">2014-05-14T10:08:00Z</dcterms:created>
  <dcterms:modified xsi:type="dcterms:W3CDTF">2015-02-13T09:39:00Z</dcterms:modified>
</cp:coreProperties>
</file>