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92"/>
        <w:gridCol w:w="2924"/>
        <w:gridCol w:w="3129"/>
      </w:tblGrid>
      <w:tr w:rsidR="006A027D" w:rsidTr="000455B1">
        <w:trPr>
          <w:trHeight w:val="357"/>
        </w:trPr>
        <w:tc>
          <w:tcPr>
            <w:tcW w:w="9245" w:type="dxa"/>
            <w:gridSpan w:val="3"/>
          </w:tcPr>
          <w:p w:rsidR="006A027D" w:rsidRDefault="006A027D" w:rsidP="000455B1">
            <w:pPr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6A027D" w:rsidRDefault="006A027D" w:rsidP="000455B1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ПРОЛЕТАРСКОГО  РАЙОНА Г. ТВЕРИ</w:t>
            </w:r>
          </w:p>
          <w:p w:rsidR="006A027D" w:rsidRDefault="006A027D" w:rsidP="000455B1">
            <w:pPr>
              <w:jc w:val="center"/>
              <w:rPr>
                <w:spacing w:val="30"/>
                <w:sz w:val="16"/>
                <w:szCs w:val="16"/>
                <w:lang w:eastAsia="en-US"/>
              </w:rPr>
            </w:pPr>
          </w:p>
          <w:p w:rsidR="006A027D" w:rsidRDefault="006A027D" w:rsidP="000455B1">
            <w:pPr>
              <w:jc w:val="center"/>
              <w:rPr>
                <w:spacing w:val="30"/>
                <w:sz w:val="16"/>
                <w:szCs w:val="16"/>
                <w:lang w:eastAsia="en-US"/>
              </w:rPr>
            </w:pPr>
          </w:p>
        </w:tc>
      </w:tr>
      <w:tr w:rsidR="006A027D" w:rsidRPr="00395EE6" w:rsidTr="000455B1">
        <w:trPr>
          <w:trHeight w:val="357"/>
        </w:trPr>
        <w:tc>
          <w:tcPr>
            <w:tcW w:w="9245" w:type="dxa"/>
            <w:gridSpan w:val="3"/>
            <w:vAlign w:val="center"/>
            <w:hideMark/>
          </w:tcPr>
          <w:p w:rsidR="006A027D" w:rsidRDefault="006A027D" w:rsidP="000455B1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  <w:p w:rsidR="006A027D" w:rsidRPr="00395EE6" w:rsidRDefault="006A027D" w:rsidP="000455B1">
            <w:pPr>
              <w:jc w:val="center"/>
              <w:rPr>
                <w:b/>
                <w:spacing w:val="30"/>
                <w:sz w:val="18"/>
                <w:szCs w:val="18"/>
                <w:lang w:eastAsia="en-US"/>
              </w:rPr>
            </w:pPr>
          </w:p>
        </w:tc>
      </w:tr>
      <w:tr w:rsidR="006A027D" w:rsidTr="000455B1">
        <w:trPr>
          <w:trHeight w:val="173"/>
        </w:trPr>
        <w:tc>
          <w:tcPr>
            <w:tcW w:w="3192" w:type="dxa"/>
            <w:vAlign w:val="center"/>
            <w:hideMark/>
          </w:tcPr>
          <w:p w:rsidR="006A027D" w:rsidRDefault="003849F6" w:rsidP="003849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6A027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="006A027D">
              <w:rPr>
                <w:bCs/>
                <w:sz w:val="28"/>
                <w:szCs w:val="28"/>
              </w:rPr>
              <w:t>бря 2014 г.</w:t>
            </w:r>
          </w:p>
        </w:tc>
        <w:tc>
          <w:tcPr>
            <w:tcW w:w="2924" w:type="dxa"/>
            <w:vAlign w:val="center"/>
          </w:tcPr>
          <w:p w:rsidR="006A027D" w:rsidRDefault="006A027D" w:rsidP="000455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Align w:val="center"/>
            <w:hideMark/>
          </w:tcPr>
          <w:p w:rsidR="006A027D" w:rsidRDefault="006A027D" w:rsidP="006A027D">
            <w:pPr>
              <w:ind w:rightChars="177" w:right="4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 45/200-3</w:t>
            </w:r>
          </w:p>
        </w:tc>
      </w:tr>
      <w:tr w:rsidR="006A027D" w:rsidTr="000455B1">
        <w:trPr>
          <w:trHeight w:val="173"/>
        </w:trPr>
        <w:tc>
          <w:tcPr>
            <w:tcW w:w="3192" w:type="dxa"/>
            <w:vAlign w:val="center"/>
          </w:tcPr>
          <w:p w:rsidR="006A027D" w:rsidRDefault="006A027D" w:rsidP="000455B1">
            <w:pPr>
              <w:rPr>
                <w:bCs/>
                <w:lang w:eastAsia="en-US"/>
              </w:rPr>
            </w:pPr>
          </w:p>
        </w:tc>
        <w:tc>
          <w:tcPr>
            <w:tcW w:w="2924" w:type="dxa"/>
            <w:vAlign w:val="center"/>
            <w:hideMark/>
          </w:tcPr>
          <w:p w:rsidR="006A027D" w:rsidRDefault="006A027D" w:rsidP="000455B1">
            <w:pPr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верь</w:t>
            </w:r>
          </w:p>
          <w:p w:rsidR="006A027D" w:rsidRDefault="006A027D" w:rsidP="000455B1">
            <w:pPr>
              <w:jc w:val="center"/>
              <w:rPr>
                <w:lang w:eastAsia="en-US"/>
              </w:rPr>
            </w:pPr>
          </w:p>
        </w:tc>
        <w:tc>
          <w:tcPr>
            <w:tcW w:w="3129" w:type="dxa"/>
            <w:vAlign w:val="center"/>
          </w:tcPr>
          <w:p w:rsidR="006A027D" w:rsidRDefault="006A027D" w:rsidP="000455B1">
            <w:pPr>
              <w:jc w:val="right"/>
              <w:rPr>
                <w:bCs/>
                <w:lang w:eastAsia="en-US"/>
              </w:rPr>
            </w:pPr>
          </w:p>
        </w:tc>
      </w:tr>
    </w:tbl>
    <w:p w:rsidR="00D2430F" w:rsidRDefault="00D2430F" w:rsidP="00D2430F">
      <w:pPr>
        <w:jc w:val="center"/>
        <w:rPr>
          <w:sz w:val="32"/>
          <w:szCs w:val="32"/>
        </w:rPr>
      </w:pPr>
    </w:p>
    <w:p w:rsidR="00D2430F" w:rsidRPr="006F7408" w:rsidRDefault="00D2430F" w:rsidP="00D2430F">
      <w:pPr>
        <w:spacing w:line="360" w:lineRule="auto"/>
        <w:jc w:val="center"/>
        <w:rPr>
          <w:b/>
          <w:sz w:val="28"/>
          <w:szCs w:val="28"/>
        </w:rPr>
      </w:pPr>
      <w:r w:rsidRPr="006F7408">
        <w:rPr>
          <w:b/>
          <w:sz w:val="28"/>
          <w:szCs w:val="28"/>
        </w:rPr>
        <w:t xml:space="preserve">О плане </w:t>
      </w:r>
      <w:proofErr w:type="gramStart"/>
      <w:r w:rsidRPr="006F7408">
        <w:rPr>
          <w:b/>
          <w:sz w:val="28"/>
          <w:szCs w:val="28"/>
        </w:rPr>
        <w:t xml:space="preserve">работы территориальной избирательной комиссии </w:t>
      </w:r>
      <w:r w:rsidRPr="006F7408">
        <w:rPr>
          <w:b/>
          <w:sz w:val="28"/>
          <w:szCs w:val="28"/>
        </w:rPr>
        <w:br/>
        <w:t>Пролетарского  района города Твери</w:t>
      </w:r>
      <w:proofErr w:type="gramEnd"/>
      <w:r w:rsidR="006A027D" w:rsidRPr="006F7408">
        <w:rPr>
          <w:b/>
          <w:sz w:val="28"/>
          <w:szCs w:val="28"/>
        </w:rPr>
        <w:t xml:space="preserve"> </w:t>
      </w:r>
      <w:r w:rsidRPr="006F7408">
        <w:rPr>
          <w:b/>
          <w:sz w:val="28"/>
          <w:szCs w:val="28"/>
        </w:rPr>
        <w:t xml:space="preserve">на </w:t>
      </w:r>
      <w:r w:rsidR="003849F6">
        <w:rPr>
          <w:b/>
          <w:sz w:val="28"/>
          <w:szCs w:val="28"/>
        </w:rPr>
        <w:t>январь-июнь</w:t>
      </w:r>
      <w:r w:rsidRPr="006F7408">
        <w:rPr>
          <w:b/>
          <w:sz w:val="28"/>
          <w:szCs w:val="28"/>
        </w:rPr>
        <w:t xml:space="preserve"> 201</w:t>
      </w:r>
      <w:r w:rsidR="003849F6">
        <w:rPr>
          <w:b/>
          <w:sz w:val="28"/>
          <w:szCs w:val="28"/>
        </w:rPr>
        <w:t>5</w:t>
      </w:r>
      <w:r w:rsidRPr="006F7408">
        <w:rPr>
          <w:b/>
          <w:sz w:val="28"/>
          <w:szCs w:val="28"/>
        </w:rPr>
        <w:t xml:space="preserve"> года</w:t>
      </w:r>
    </w:p>
    <w:p w:rsidR="00E95829" w:rsidRDefault="00D2430F" w:rsidP="00E9582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95829">
        <w:rPr>
          <w:sz w:val="28"/>
        </w:rPr>
        <w:t xml:space="preserve">Заслушав сообщение секретаря территориальной избирательной комиссии Пролетарского района города Твери о выполнении Плана работы территориальной избирательной комиссии на </w:t>
      </w:r>
      <w:r w:rsidR="002E402B">
        <w:rPr>
          <w:sz w:val="28"/>
          <w:lang w:val="en-US"/>
        </w:rPr>
        <w:t>II</w:t>
      </w:r>
      <w:r w:rsidR="002E402B">
        <w:rPr>
          <w:sz w:val="28"/>
        </w:rPr>
        <w:t xml:space="preserve"> полугодие</w:t>
      </w:r>
      <w:r w:rsidR="00E95829">
        <w:rPr>
          <w:sz w:val="28"/>
        </w:rPr>
        <w:t xml:space="preserve"> 2014 года, </w:t>
      </w:r>
      <w:r w:rsidR="00E95829" w:rsidRPr="00C77D21">
        <w:rPr>
          <w:bCs/>
          <w:kern w:val="28"/>
          <w:sz w:val="28"/>
          <w:szCs w:val="28"/>
        </w:rPr>
        <w:t xml:space="preserve">на основании пункта 9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="00E95829" w:rsidRPr="00C77D21">
          <w:rPr>
            <w:bCs/>
            <w:kern w:val="28"/>
            <w:sz w:val="28"/>
            <w:szCs w:val="28"/>
          </w:rPr>
          <w:t>2002 г</w:t>
        </w:r>
      </w:smartTag>
      <w:r w:rsidR="00E95829" w:rsidRPr="00C77D21">
        <w:rPr>
          <w:bCs/>
          <w:kern w:val="28"/>
          <w:sz w:val="28"/>
          <w:szCs w:val="28"/>
        </w:rPr>
        <w:t xml:space="preserve">. №67-ФЗ «Об основных гарантиях избирательных прав и права на участие в референдуме граждан Российской Федерации», пункта 10 </w:t>
      </w:r>
      <w:r w:rsidR="00E95829" w:rsidRPr="00C77D21">
        <w:rPr>
          <w:sz w:val="28"/>
          <w:szCs w:val="28"/>
        </w:rPr>
        <w:t>статьи 22 Избирательного кодекса Тверской области от 07.04.2003</w:t>
      </w:r>
      <w:proofErr w:type="gramEnd"/>
      <w:r w:rsidR="00E95829" w:rsidRPr="00C77D21">
        <w:rPr>
          <w:sz w:val="28"/>
          <w:szCs w:val="28"/>
        </w:rPr>
        <w:t xml:space="preserve"> № 20</w:t>
      </w:r>
      <w:r w:rsidR="00E95829" w:rsidRPr="00C77D21">
        <w:rPr>
          <w:sz w:val="28"/>
          <w:szCs w:val="28"/>
        </w:rPr>
        <w:noBreakHyphen/>
        <w:t>ЗО</w:t>
      </w:r>
      <w:r w:rsidR="00E95829">
        <w:rPr>
          <w:b/>
          <w:szCs w:val="28"/>
        </w:rPr>
        <w:t xml:space="preserve"> </w:t>
      </w:r>
      <w:r w:rsidR="00E95829" w:rsidRPr="009C07E3">
        <w:rPr>
          <w:sz w:val="28"/>
          <w:szCs w:val="28"/>
        </w:rPr>
        <w:t>т</w:t>
      </w:r>
      <w:r w:rsidR="00E95829" w:rsidRPr="009C07E3">
        <w:rPr>
          <w:sz w:val="28"/>
        </w:rPr>
        <w:t>ерриториальная</w:t>
      </w:r>
      <w:r w:rsidR="00E95829">
        <w:rPr>
          <w:sz w:val="28"/>
        </w:rPr>
        <w:t xml:space="preserve"> избирательная комиссия    </w:t>
      </w:r>
      <w:r w:rsidR="00E95829">
        <w:rPr>
          <w:b/>
          <w:spacing w:val="40"/>
          <w:sz w:val="28"/>
          <w:szCs w:val="28"/>
        </w:rPr>
        <w:t>постановляет</w:t>
      </w:r>
      <w:r w:rsidR="00E95829">
        <w:rPr>
          <w:b/>
          <w:sz w:val="28"/>
          <w:szCs w:val="28"/>
        </w:rPr>
        <w:t>:</w:t>
      </w:r>
    </w:p>
    <w:p w:rsidR="00E95829" w:rsidRDefault="00E95829" w:rsidP="00E95829">
      <w:pPr>
        <w:pStyle w:val="a5"/>
        <w:widowControl w:val="0"/>
        <w:numPr>
          <w:ilvl w:val="0"/>
          <w:numId w:val="9"/>
        </w:numPr>
        <w:tabs>
          <w:tab w:val="clear" w:pos="1980"/>
          <w:tab w:val="num" w:pos="0"/>
        </w:tabs>
        <w:spacing w:line="360" w:lineRule="auto"/>
        <w:ind w:left="0" w:firstLine="680"/>
      </w:pPr>
      <w:r>
        <w:t xml:space="preserve">Принять к сведению информацию о выполнении Плана работы территориальной избирательной комиссии Пролетарского района  на </w:t>
      </w:r>
      <w:r w:rsidR="002E402B">
        <w:rPr>
          <w:lang w:val="en-US"/>
        </w:rPr>
        <w:t>II</w:t>
      </w:r>
      <w:r w:rsidR="002E402B">
        <w:t xml:space="preserve"> полугодие 2014 года</w:t>
      </w:r>
      <w:r>
        <w:t>.</w:t>
      </w:r>
    </w:p>
    <w:p w:rsidR="00E95829" w:rsidRDefault="00E95829" w:rsidP="00E95829">
      <w:pPr>
        <w:numPr>
          <w:ilvl w:val="0"/>
          <w:numId w:val="9"/>
        </w:numPr>
        <w:tabs>
          <w:tab w:val="num" w:pos="0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 xml:space="preserve">Утвердить План работы территориальной избирательной комиссии  на </w:t>
      </w:r>
      <w:r w:rsidR="002E402B">
        <w:rPr>
          <w:sz w:val="28"/>
        </w:rPr>
        <w:t xml:space="preserve"> январь-июнь</w:t>
      </w:r>
      <w:r>
        <w:rPr>
          <w:sz w:val="28"/>
        </w:rPr>
        <w:t xml:space="preserve"> 201</w:t>
      </w:r>
      <w:r w:rsidR="002E402B">
        <w:rPr>
          <w:sz w:val="28"/>
        </w:rPr>
        <w:t>5</w:t>
      </w:r>
      <w:r>
        <w:rPr>
          <w:sz w:val="28"/>
        </w:rPr>
        <w:t xml:space="preserve"> года (прилагается).</w:t>
      </w:r>
    </w:p>
    <w:p w:rsidR="00E95829" w:rsidRDefault="00E95829" w:rsidP="00E95829">
      <w:pPr>
        <w:numPr>
          <w:ilvl w:val="0"/>
          <w:numId w:val="9"/>
        </w:numPr>
        <w:tabs>
          <w:tab w:val="num" w:pos="0"/>
        </w:tabs>
        <w:spacing w:line="360" w:lineRule="auto"/>
        <w:ind w:left="0" w:firstLine="68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Плана работы территориальной избирательной комиссии Пролетарского района  на </w:t>
      </w:r>
      <w:r w:rsidR="002E402B">
        <w:rPr>
          <w:sz w:val="28"/>
        </w:rPr>
        <w:t>январь-июнь</w:t>
      </w:r>
      <w:r>
        <w:rPr>
          <w:sz w:val="28"/>
        </w:rPr>
        <w:t xml:space="preserve"> 201</w:t>
      </w:r>
      <w:r w:rsidR="002E402B">
        <w:rPr>
          <w:sz w:val="28"/>
        </w:rPr>
        <w:t>5</w:t>
      </w:r>
      <w:r>
        <w:rPr>
          <w:sz w:val="28"/>
        </w:rPr>
        <w:t xml:space="preserve"> года возложить на председателя территориальной избирательной комиссии Л.Д. </w:t>
      </w:r>
      <w:proofErr w:type="spellStart"/>
      <w:r>
        <w:rPr>
          <w:sz w:val="28"/>
        </w:rPr>
        <w:t>Пачалову</w:t>
      </w:r>
      <w:proofErr w:type="spellEnd"/>
      <w:r>
        <w:rPr>
          <w:sz w:val="28"/>
        </w:rPr>
        <w:t>.</w:t>
      </w:r>
    </w:p>
    <w:p w:rsidR="00E95829" w:rsidRDefault="00E95829" w:rsidP="00E95829">
      <w:pPr>
        <w:numPr>
          <w:ilvl w:val="0"/>
          <w:numId w:val="9"/>
        </w:numPr>
        <w:tabs>
          <w:tab w:val="num" w:pos="0"/>
        </w:tabs>
        <w:spacing w:line="360" w:lineRule="auto"/>
        <w:ind w:left="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в информационно-телекоммуникационной сети «Интернет».</w:t>
      </w:r>
    </w:p>
    <w:p w:rsidR="00D2430F" w:rsidRDefault="00D2430F" w:rsidP="00D2430F">
      <w:pPr>
        <w:pStyle w:val="a5"/>
        <w:spacing w:line="360" w:lineRule="auto"/>
        <w:ind w:firstLine="709"/>
      </w:pPr>
      <w:r>
        <w:t xml:space="preserve">Председатель избирательной  комиссии                              Л.Д. </w:t>
      </w:r>
      <w:proofErr w:type="spellStart"/>
      <w:r>
        <w:t>Пачалова</w:t>
      </w:r>
      <w:proofErr w:type="spellEnd"/>
      <w:r>
        <w:t xml:space="preserve">          </w:t>
      </w:r>
    </w:p>
    <w:p w:rsidR="002E402B" w:rsidRDefault="00D2430F" w:rsidP="002E402B">
      <w:pPr>
        <w:pStyle w:val="a5"/>
        <w:spacing w:line="360" w:lineRule="auto"/>
        <w:ind w:firstLine="709"/>
        <w:rPr>
          <w:b/>
        </w:rPr>
      </w:pPr>
      <w:r>
        <w:t xml:space="preserve">Секретарь избирательной  комиссии                               </w:t>
      </w:r>
      <w:r w:rsidR="002E402B">
        <w:t xml:space="preserve">    </w:t>
      </w:r>
      <w:r>
        <w:t xml:space="preserve">О.В. Жукова       </w:t>
      </w:r>
    </w:p>
    <w:p w:rsidR="00D2430F" w:rsidRDefault="00D2430F" w:rsidP="00D2430F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</w:t>
      </w:r>
      <w:r w:rsidR="002E402B">
        <w:rPr>
          <w:b w:val="0"/>
          <w:sz w:val="28"/>
          <w:szCs w:val="28"/>
        </w:rPr>
        <w:tab/>
      </w:r>
      <w:r w:rsidR="002E402B">
        <w:rPr>
          <w:b w:val="0"/>
          <w:sz w:val="28"/>
          <w:szCs w:val="28"/>
        </w:rPr>
        <w:tab/>
      </w:r>
      <w:r w:rsidR="002E402B">
        <w:rPr>
          <w:b w:val="0"/>
          <w:sz w:val="28"/>
          <w:szCs w:val="28"/>
        </w:rPr>
        <w:tab/>
      </w:r>
      <w:r w:rsidR="002E402B">
        <w:rPr>
          <w:b w:val="0"/>
          <w:sz w:val="28"/>
          <w:szCs w:val="28"/>
        </w:rPr>
        <w:tab/>
      </w:r>
      <w:r w:rsidR="002E402B">
        <w:rPr>
          <w:b w:val="0"/>
          <w:sz w:val="28"/>
          <w:szCs w:val="28"/>
        </w:rPr>
        <w:tab/>
      </w:r>
      <w:r w:rsidR="002E402B">
        <w:rPr>
          <w:b w:val="0"/>
          <w:sz w:val="28"/>
          <w:szCs w:val="28"/>
        </w:rPr>
        <w:tab/>
      </w:r>
      <w:r w:rsidR="002E402B">
        <w:rPr>
          <w:b w:val="0"/>
          <w:sz w:val="28"/>
          <w:szCs w:val="28"/>
        </w:rPr>
        <w:tab/>
      </w:r>
      <w:r w:rsidR="002E402B">
        <w:rPr>
          <w:b w:val="0"/>
          <w:sz w:val="28"/>
          <w:szCs w:val="28"/>
        </w:rPr>
        <w:tab/>
      </w:r>
      <w:r w:rsidR="002E402B">
        <w:rPr>
          <w:b w:val="0"/>
          <w:sz w:val="28"/>
          <w:szCs w:val="28"/>
        </w:rPr>
        <w:tab/>
      </w:r>
      <w:r w:rsidR="002E402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Приложение</w:t>
      </w:r>
    </w:p>
    <w:p w:rsidR="00D2430F" w:rsidRDefault="00D2430F" w:rsidP="00D2430F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УТВЕРЖДЕН</w:t>
      </w:r>
    </w:p>
    <w:p w:rsidR="00D2430F" w:rsidRDefault="00D2430F" w:rsidP="00D2430F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D2430F" w:rsidRDefault="00D2430F" w:rsidP="00D2430F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D2430F" w:rsidRDefault="00D2430F" w:rsidP="00D2430F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Пролетарского  района  города  Твери</w:t>
      </w:r>
    </w:p>
    <w:p w:rsidR="00D2430F" w:rsidRDefault="00D2430F" w:rsidP="00D2430F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49F6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 2015 года  № 4</w:t>
      </w:r>
      <w:r w:rsidR="003849F6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3849F6">
        <w:rPr>
          <w:sz w:val="28"/>
          <w:szCs w:val="28"/>
        </w:rPr>
        <w:t>200</w:t>
      </w:r>
      <w:r>
        <w:rPr>
          <w:sz w:val="28"/>
          <w:szCs w:val="28"/>
        </w:rPr>
        <w:t>-3</w:t>
      </w:r>
    </w:p>
    <w:p w:rsidR="00D2430F" w:rsidRDefault="00D2430F" w:rsidP="00D2430F">
      <w:pPr>
        <w:tabs>
          <w:tab w:val="left" w:pos="1980"/>
        </w:tabs>
        <w:jc w:val="right"/>
      </w:pPr>
    </w:p>
    <w:p w:rsidR="00D2430F" w:rsidRDefault="00D2430F" w:rsidP="00D2430F">
      <w:pPr>
        <w:tabs>
          <w:tab w:val="left" w:pos="1980"/>
        </w:tabs>
        <w:jc w:val="right"/>
      </w:pPr>
    </w:p>
    <w:p w:rsidR="00D2430F" w:rsidRDefault="00D2430F" w:rsidP="00D2430F">
      <w:pPr>
        <w:tabs>
          <w:tab w:val="left" w:pos="1980"/>
        </w:tabs>
        <w:jc w:val="center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П</w:t>
      </w:r>
      <w:proofErr w:type="gramEnd"/>
      <w:r>
        <w:rPr>
          <w:b/>
          <w:color w:val="FF0000"/>
          <w:sz w:val="32"/>
          <w:szCs w:val="32"/>
        </w:rPr>
        <w:t xml:space="preserve"> Л А Н</w:t>
      </w:r>
    </w:p>
    <w:p w:rsidR="00D2430F" w:rsidRDefault="00D2430F" w:rsidP="00D2430F">
      <w:pPr>
        <w:tabs>
          <w:tab w:val="left" w:pos="1980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работы территориальной  избирательной  комиссии</w:t>
      </w:r>
    </w:p>
    <w:p w:rsidR="00D2430F" w:rsidRDefault="00D2430F" w:rsidP="00D2430F">
      <w:pPr>
        <w:tabs>
          <w:tab w:val="left" w:pos="1980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Пролетарского  района  города  Твери </w:t>
      </w:r>
    </w:p>
    <w:p w:rsidR="00D2430F" w:rsidRDefault="00D2430F" w:rsidP="00D2430F">
      <w:pPr>
        <w:tabs>
          <w:tab w:val="left" w:pos="1980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на  январь - июнь  2015 года</w:t>
      </w:r>
    </w:p>
    <w:p w:rsidR="00D2430F" w:rsidRDefault="00D2430F" w:rsidP="00D2430F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D2430F" w:rsidRDefault="00D2430F" w:rsidP="00D2430F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D2430F" w:rsidRPr="00F628C8" w:rsidRDefault="00D2430F" w:rsidP="00D2430F">
      <w:pPr>
        <w:numPr>
          <w:ilvl w:val="0"/>
          <w:numId w:val="3"/>
        </w:numPr>
        <w:tabs>
          <w:tab w:val="left" w:pos="1980"/>
        </w:tabs>
        <w:jc w:val="center"/>
        <w:rPr>
          <w:color w:val="C00000"/>
          <w:sz w:val="28"/>
          <w:szCs w:val="28"/>
          <w:u w:val="single"/>
        </w:rPr>
      </w:pPr>
      <w:r w:rsidRPr="00F628C8">
        <w:rPr>
          <w:b/>
          <w:color w:val="C00000"/>
          <w:sz w:val="28"/>
          <w:szCs w:val="28"/>
          <w:u w:val="single"/>
        </w:rPr>
        <w:t>Основные  направления  деятельности</w:t>
      </w:r>
    </w:p>
    <w:p w:rsidR="00D2430F" w:rsidRDefault="00D2430F" w:rsidP="00D2430F">
      <w:pPr>
        <w:tabs>
          <w:tab w:val="left" w:pos="1980"/>
        </w:tabs>
        <w:ind w:left="360"/>
        <w:jc w:val="both"/>
        <w:rPr>
          <w:sz w:val="28"/>
          <w:szCs w:val="28"/>
          <w:u w:val="single"/>
        </w:rPr>
      </w:pPr>
    </w:p>
    <w:p w:rsidR="00D2430F" w:rsidRDefault="00D2430F" w:rsidP="00D2430F">
      <w:pPr>
        <w:numPr>
          <w:ilvl w:val="0"/>
          <w:numId w:val="4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 Программы  территориальной  избирательной  комиссии  по  повышению  правовой  культуры  избирателей  на  2015 год (по отдельному плану).</w:t>
      </w:r>
    </w:p>
    <w:p w:rsidR="00D2430F" w:rsidRDefault="00D2430F" w:rsidP="00D2430F">
      <w:pPr>
        <w:numPr>
          <w:ilvl w:val="0"/>
          <w:numId w:val="4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Обучение организаторов выборов и референдумов на территории Пролетарского района города Твери на 2015 год (по отдельному плану).</w:t>
      </w:r>
    </w:p>
    <w:p w:rsidR="00D2430F" w:rsidRDefault="00D2430F" w:rsidP="00D2430F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D2430F" w:rsidRDefault="00D2430F" w:rsidP="00D2430F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>Взаимодействие с местными отделениями политических партий, иными общественными объединениями по вопросам их участия в обучении членов участковых избирательных комиссий и их резерва.</w:t>
      </w:r>
    </w:p>
    <w:p w:rsidR="00D2430F" w:rsidRDefault="00D2430F" w:rsidP="00D2430F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>Взаимодействие с местными организациями общероссийских общественных организаций инвалидов.</w:t>
      </w:r>
    </w:p>
    <w:p w:rsidR="00D2430F" w:rsidRDefault="00D2430F" w:rsidP="00D2430F">
      <w:pPr>
        <w:pStyle w:val="14-15"/>
        <w:numPr>
          <w:ilvl w:val="0"/>
          <w:numId w:val="4"/>
        </w:numPr>
      </w:pPr>
      <w:r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D2430F" w:rsidRDefault="00D2430F" w:rsidP="00D2430F">
      <w:pPr>
        <w:pStyle w:val="14-15"/>
        <w:numPr>
          <w:ilvl w:val="0"/>
          <w:numId w:val="4"/>
        </w:numPr>
      </w:pPr>
      <w:proofErr w:type="gramStart"/>
      <w:r>
        <w:t>Контроль за</w:t>
      </w:r>
      <w:proofErr w:type="gramEnd"/>
      <w:r>
        <w:t xml:space="preserve"> осуществлением регистрации (учета) избирателей, составлением и уточнением списков избирателей.</w:t>
      </w:r>
      <w:r>
        <w:rPr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</w:t>
      </w:r>
      <w:r>
        <w:rPr>
          <w:szCs w:val="28"/>
        </w:rPr>
        <w:lastRenderedPageBreak/>
        <w:t>Пролетарского района города Твери.</w:t>
      </w:r>
    </w:p>
    <w:p w:rsidR="00D2430F" w:rsidRDefault="00D2430F" w:rsidP="00D2430F">
      <w:pPr>
        <w:pStyle w:val="14-15"/>
        <w:numPr>
          <w:ilvl w:val="0"/>
          <w:numId w:val="4"/>
        </w:numPr>
      </w:pPr>
      <w:r>
        <w:t xml:space="preserve">Обеспечение выполнения </w:t>
      </w:r>
      <w:proofErr w:type="gramStart"/>
      <w:r>
        <w:t>в ГАС</w:t>
      </w:r>
      <w:proofErr w:type="gramEnd"/>
      <w:r>
        <w:t xml:space="preserve"> «Выборы» работ по учету сведений об участковых избирательных комиссиях и учету сведений о резерве составов участковых избирательных комиссий.</w:t>
      </w:r>
    </w:p>
    <w:p w:rsidR="00D2430F" w:rsidRDefault="00D2430F" w:rsidP="00D2430F">
      <w:pPr>
        <w:widowControl w:val="0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Обеспечение </w:t>
      </w:r>
      <w:proofErr w:type="gramStart"/>
      <w:r>
        <w:rPr>
          <w:sz w:val="28"/>
        </w:rPr>
        <w:t>поддержки сайта территориальной избирательной комиссии Пролетарского района города Твери</w:t>
      </w:r>
      <w:proofErr w:type="gramEnd"/>
      <w:r>
        <w:rPr>
          <w:sz w:val="28"/>
        </w:rPr>
        <w:t xml:space="preserve">  в информационно-телекоммуникационной сети общего пользования «Интернет».</w:t>
      </w:r>
    </w:p>
    <w:p w:rsidR="00D2430F" w:rsidRDefault="00D2430F" w:rsidP="00D2430F">
      <w:pPr>
        <w:numPr>
          <w:ilvl w:val="0"/>
          <w:numId w:val="4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профессиональной подготовки членов территориальной избирательной комиссии.</w:t>
      </w:r>
    </w:p>
    <w:p w:rsidR="00D2430F" w:rsidRDefault="00D2430F" w:rsidP="00D2430F">
      <w:pPr>
        <w:tabs>
          <w:tab w:val="left" w:pos="19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2430F" w:rsidRDefault="00D2430F" w:rsidP="00D2430F">
      <w:pPr>
        <w:tabs>
          <w:tab w:val="left" w:pos="1980"/>
        </w:tabs>
        <w:ind w:left="360"/>
        <w:jc w:val="both"/>
        <w:rPr>
          <w:sz w:val="28"/>
          <w:szCs w:val="28"/>
        </w:rPr>
      </w:pPr>
    </w:p>
    <w:p w:rsidR="00D2430F" w:rsidRPr="00F628C8" w:rsidRDefault="00D2430F" w:rsidP="00D2430F">
      <w:pPr>
        <w:numPr>
          <w:ilvl w:val="0"/>
          <w:numId w:val="3"/>
        </w:numPr>
        <w:tabs>
          <w:tab w:val="left" w:pos="1980"/>
        </w:tabs>
        <w:jc w:val="center"/>
        <w:rPr>
          <w:b/>
          <w:color w:val="C00000"/>
          <w:sz w:val="28"/>
          <w:szCs w:val="28"/>
          <w:u w:val="single"/>
        </w:rPr>
      </w:pPr>
      <w:r w:rsidRPr="00F628C8">
        <w:rPr>
          <w:b/>
          <w:color w:val="C00000"/>
          <w:sz w:val="28"/>
          <w:szCs w:val="28"/>
          <w:u w:val="single"/>
        </w:rPr>
        <w:t>Вопросы  для  рассмотрения  на  заседаниях  территориальной  избирательной  комиссии</w:t>
      </w:r>
    </w:p>
    <w:p w:rsidR="00D2430F" w:rsidRDefault="00D2430F" w:rsidP="00D2430F">
      <w:pPr>
        <w:tabs>
          <w:tab w:val="left" w:pos="1980"/>
        </w:tabs>
        <w:rPr>
          <w:b/>
          <w:color w:val="FF6600"/>
          <w:sz w:val="28"/>
          <w:szCs w:val="28"/>
          <w:u w:val="single"/>
        </w:rPr>
      </w:pPr>
      <w:r>
        <w:rPr>
          <w:b/>
          <w:color w:val="FF6600"/>
          <w:sz w:val="28"/>
          <w:szCs w:val="28"/>
          <w:u w:val="single"/>
        </w:rPr>
        <w:t xml:space="preserve">     </w:t>
      </w:r>
    </w:p>
    <w:p w:rsidR="00D2430F" w:rsidRDefault="00D2430F" w:rsidP="00D2430F">
      <w:pPr>
        <w:ind w:left="-540" w:firstLine="720"/>
        <w:jc w:val="both"/>
        <w:rPr>
          <w:b/>
          <w:color w:val="000000"/>
          <w:sz w:val="28"/>
          <w:szCs w:val="28"/>
        </w:rPr>
      </w:pPr>
    </w:p>
    <w:p w:rsidR="00D2430F" w:rsidRDefault="00D2430F" w:rsidP="00D2430F">
      <w:pPr>
        <w:ind w:left="-540" w:firstLine="720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Январь</w:t>
      </w:r>
    </w:p>
    <w:p w:rsidR="00D2430F" w:rsidRDefault="00D2430F" w:rsidP="00D2430F">
      <w:pPr>
        <w:ind w:left="-540" w:firstLine="720"/>
        <w:jc w:val="both"/>
        <w:rPr>
          <w:b/>
          <w:sz w:val="28"/>
          <w:szCs w:val="28"/>
        </w:rPr>
      </w:pPr>
    </w:p>
    <w:p w:rsidR="00D2430F" w:rsidRDefault="00D2430F" w:rsidP="00D2430F">
      <w:pPr>
        <w:numPr>
          <w:ilvl w:val="0"/>
          <w:numId w:val="5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 Плане </w:t>
      </w:r>
      <w:proofErr w:type="gramStart"/>
      <w:r>
        <w:rPr>
          <w:sz w:val="28"/>
          <w:szCs w:val="26"/>
        </w:rPr>
        <w:t>взаимодействия территориальной избирательной комиссии Пролетарского района города Твери</w:t>
      </w:r>
      <w:proofErr w:type="gramEnd"/>
      <w:r>
        <w:rPr>
          <w:sz w:val="28"/>
          <w:szCs w:val="26"/>
        </w:rPr>
        <w:t xml:space="preserve">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на 2015 год</w:t>
      </w:r>
    </w:p>
    <w:p w:rsidR="00D2430F" w:rsidRDefault="00D2430F" w:rsidP="00D2430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Дне молодого избирателя в Пролетарском  районе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Твери</w:t>
      </w:r>
    </w:p>
    <w:p w:rsidR="00D2430F" w:rsidRDefault="00D2430F" w:rsidP="00D2430F">
      <w:pPr>
        <w:pStyle w:val="14"/>
        <w:numPr>
          <w:ilvl w:val="0"/>
          <w:numId w:val="5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jc w:val="both"/>
        <w:rPr>
          <w:b w:val="0"/>
        </w:rPr>
      </w:pPr>
      <w:r>
        <w:rPr>
          <w:b w:val="0"/>
          <w:szCs w:val="28"/>
        </w:rPr>
        <w:t>Об участии</w:t>
      </w:r>
      <w:r>
        <w:rPr>
          <w:szCs w:val="28"/>
        </w:rPr>
        <w:t xml:space="preserve"> </w:t>
      </w:r>
      <w:r>
        <w:rPr>
          <w:b w:val="0"/>
          <w:szCs w:val="28"/>
        </w:rPr>
        <w:t>в областном  Конкурсе «Я голосую впервые!» (на лучшее оформление поздравительной открытки для избирателей, голосующих впервые)</w:t>
      </w:r>
    </w:p>
    <w:p w:rsidR="00D2430F" w:rsidRDefault="00D2430F" w:rsidP="00D2430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мероприятий Программы правового просвещения граждан в январе 2015 года</w:t>
      </w:r>
    </w:p>
    <w:p w:rsidR="00D2430F" w:rsidRDefault="00D2430F" w:rsidP="00D2430F">
      <w:pPr>
        <w:ind w:left="360"/>
        <w:jc w:val="both"/>
        <w:rPr>
          <w:sz w:val="28"/>
          <w:szCs w:val="28"/>
        </w:rPr>
      </w:pPr>
    </w:p>
    <w:p w:rsidR="00D2430F" w:rsidRDefault="00D2430F" w:rsidP="00D2430F">
      <w:pPr>
        <w:ind w:left="-540" w:firstLine="708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Л.Д.Пачалова</w:t>
      </w:r>
      <w:proofErr w:type="spellEnd"/>
      <w:r>
        <w:rPr>
          <w:i/>
          <w:sz w:val="28"/>
          <w:szCs w:val="28"/>
        </w:rPr>
        <w:t>,</w:t>
      </w:r>
    </w:p>
    <w:p w:rsidR="00D2430F" w:rsidRDefault="00D2430F" w:rsidP="00D2430F">
      <w:pPr>
        <w:ind w:left="-54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члены ТИК</w:t>
      </w:r>
    </w:p>
    <w:p w:rsidR="00D2430F" w:rsidRDefault="00D2430F" w:rsidP="00D2430F">
      <w:pPr>
        <w:pStyle w:val="3"/>
        <w:tabs>
          <w:tab w:val="left" w:pos="180"/>
        </w:tabs>
        <w:ind w:left="-540" w:firstLine="720"/>
        <w:rPr>
          <w:b/>
        </w:rPr>
      </w:pPr>
    </w:p>
    <w:p w:rsidR="00D2430F" w:rsidRDefault="00D2430F" w:rsidP="00D2430F">
      <w:pPr>
        <w:pStyle w:val="3"/>
        <w:tabs>
          <w:tab w:val="left" w:pos="180"/>
        </w:tabs>
        <w:ind w:left="-540" w:firstLine="720"/>
        <w:rPr>
          <w:b/>
        </w:rPr>
      </w:pPr>
      <w:r>
        <w:rPr>
          <w:b/>
        </w:rPr>
        <w:t>Февраль</w:t>
      </w:r>
    </w:p>
    <w:p w:rsidR="00D2430F" w:rsidRDefault="00D2430F" w:rsidP="00D2430F">
      <w:pPr>
        <w:numPr>
          <w:ilvl w:val="0"/>
          <w:numId w:val="5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плане обучения членов участковых избирательных комиссий и резерва </w:t>
      </w:r>
      <w:proofErr w:type="gramStart"/>
      <w:r>
        <w:rPr>
          <w:bCs/>
          <w:sz w:val="28"/>
          <w:szCs w:val="28"/>
        </w:rPr>
        <w:t xml:space="preserve">составов участковых избирательных комиссий </w:t>
      </w:r>
      <w:r>
        <w:rPr>
          <w:sz w:val="28"/>
        </w:rPr>
        <w:t>Пролетарского</w:t>
      </w:r>
      <w:r>
        <w:rPr>
          <w:bCs/>
          <w:sz w:val="28"/>
          <w:szCs w:val="28"/>
        </w:rPr>
        <w:t xml:space="preserve"> района города Твери</w:t>
      </w:r>
      <w:proofErr w:type="gramEnd"/>
      <w:r>
        <w:rPr>
          <w:bCs/>
          <w:sz w:val="28"/>
          <w:szCs w:val="28"/>
        </w:rPr>
        <w:t xml:space="preserve"> на 2015 год</w:t>
      </w:r>
    </w:p>
    <w:p w:rsidR="00D2430F" w:rsidRDefault="00D2430F" w:rsidP="00D2430F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auto"/>
        <w:jc w:val="both"/>
        <w:rPr>
          <w:b w:val="0"/>
          <w:szCs w:val="26"/>
        </w:rPr>
      </w:pPr>
      <w:r>
        <w:rPr>
          <w:b w:val="0"/>
          <w:szCs w:val="26"/>
        </w:rPr>
        <w:lastRenderedPageBreak/>
        <w:t xml:space="preserve">- Об итогах проведения Дня молодого избирателя на территории </w:t>
      </w:r>
      <w:r>
        <w:rPr>
          <w:b w:val="0"/>
        </w:rPr>
        <w:t>Пролетарского</w:t>
      </w:r>
      <w:r>
        <w:rPr>
          <w:b w:val="0"/>
          <w:szCs w:val="26"/>
        </w:rPr>
        <w:t xml:space="preserve"> района города Твери</w:t>
      </w:r>
    </w:p>
    <w:p w:rsidR="00D2430F" w:rsidRDefault="00D2430F" w:rsidP="00D2430F">
      <w:pPr>
        <w:tabs>
          <w:tab w:val="left" w:pos="360"/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b/>
          <w:szCs w:val="26"/>
        </w:rPr>
        <w:t xml:space="preserve">-  </w:t>
      </w:r>
      <w:r>
        <w:rPr>
          <w:sz w:val="28"/>
          <w:szCs w:val="28"/>
        </w:rPr>
        <w:t>О выполнении мероприятий Программы правового просвещения граждан в феврале 2015 года</w:t>
      </w:r>
    </w:p>
    <w:p w:rsidR="00D2430F" w:rsidRDefault="00D2430F" w:rsidP="00D2430F">
      <w:pPr>
        <w:ind w:left="-54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Л.Д. </w:t>
      </w:r>
      <w:proofErr w:type="spellStart"/>
      <w:r>
        <w:rPr>
          <w:i/>
          <w:sz w:val="28"/>
          <w:szCs w:val="28"/>
        </w:rPr>
        <w:t>Пачалова</w:t>
      </w:r>
      <w:proofErr w:type="spellEnd"/>
      <w:r>
        <w:rPr>
          <w:i/>
          <w:sz w:val="28"/>
          <w:szCs w:val="28"/>
        </w:rPr>
        <w:t>,</w:t>
      </w:r>
    </w:p>
    <w:p w:rsidR="00D2430F" w:rsidRDefault="00D2430F" w:rsidP="00D2430F">
      <w:pPr>
        <w:ind w:left="-54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члены ТИК</w:t>
      </w:r>
    </w:p>
    <w:p w:rsidR="00D2430F" w:rsidRDefault="00D2430F" w:rsidP="00D2430F">
      <w:pPr>
        <w:pStyle w:val="4"/>
        <w:ind w:left="180"/>
        <w:rPr>
          <w:i/>
        </w:rPr>
      </w:pPr>
      <w:r>
        <w:rPr>
          <w:i/>
        </w:rPr>
        <w:t>Март</w:t>
      </w:r>
    </w:p>
    <w:p w:rsidR="00D2430F" w:rsidRDefault="00D2430F" w:rsidP="00D2430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jc w:val="both"/>
        <w:rPr>
          <w:bCs/>
          <w:sz w:val="28"/>
          <w:szCs w:val="28"/>
        </w:rPr>
      </w:pPr>
      <w:r>
        <w:t xml:space="preserve">- </w:t>
      </w:r>
      <w:r>
        <w:rPr>
          <w:bCs/>
          <w:sz w:val="28"/>
          <w:szCs w:val="28"/>
        </w:rPr>
        <w:t>О сборе предложений для дополнительного зачисления в резерв составов участковых избирательных комиссий</w:t>
      </w:r>
    </w:p>
    <w:p w:rsidR="00D2430F" w:rsidRDefault="00D2430F" w:rsidP="00D2430F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Cs w:val="28"/>
        </w:rPr>
        <w:t xml:space="preserve"> </w:t>
      </w:r>
      <w:r>
        <w:rPr>
          <w:bCs/>
          <w:sz w:val="28"/>
          <w:szCs w:val="28"/>
        </w:rPr>
        <w:t>Об участии в областном  Конкурсе «Семейная история о выборах» (на лучший творческий семейный рассказ об участии в выборах)</w:t>
      </w:r>
    </w:p>
    <w:p w:rsidR="00D2430F" w:rsidRDefault="00D2430F" w:rsidP="00D2430F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276" w:lineRule="auto"/>
        <w:jc w:val="both"/>
        <w:rPr>
          <w:b w:val="0"/>
        </w:rPr>
      </w:pPr>
      <w:r>
        <w:rPr>
          <w:bCs/>
          <w:szCs w:val="28"/>
        </w:rPr>
        <w:t xml:space="preserve">- </w:t>
      </w:r>
      <w:r>
        <w:rPr>
          <w:b w:val="0"/>
          <w:bCs/>
          <w:szCs w:val="28"/>
        </w:rPr>
        <w:t>Об итогах районного этапа конкурса «Наш выбор – будущее России!»</w:t>
      </w:r>
      <w:r>
        <w:rPr>
          <w:bCs/>
          <w:szCs w:val="28"/>
        </w:rPr>
        <w:t xml:space="preserve"> </w:t>
      </w:r>
      <w:r>
        <w:rPr>
          <w:b w:val="0"/>
        </w:rPr>
        <w:t>на лучший плакат, рисунок, литературную и творческую работу</w:t>
      </w:r>
    </w:p>
    <w:p w:rsidR="00D2430F" w:rsidRDefault="00D2430F" w:rsidP="00D2430F">
      <w:pPr>
        <w:spacing w:before="120" w:line="276" w:lineRule="auto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О выполнении мероприятий Программы правового просвещения граждан в марте 2015 года</w:t>
      </w:r>
    </w:p>
    <w:p w:rsidR="00D2430F" w:rsidRDefault="00D2430F" w:rsidP="00D2430F">
      <w:pPr>
        <w:ind w:left="-54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Л.Д. </w:t>
      </w:r>
      <w:proofErr w:type="spellStart"/>
      <w:r>
        <w:rPr>
          <w:i/>
          <w:sz w:val="28"/>
          <w:szCs w:val="28"/>
        </w:rPr>
        <w:t>Пачалова</w:t>
      </w:r>
      <w:proofErr w:type="spellEnd"/>
      <w:r>
        <w:rPr>
          <w:i/>
          <w:sz w:val="28"/>
          <w:szCs w:val="28"/>
        </w:rPr>
        <w:t>,</w:t>
      </w:r>
    </w:p>
    <w:p w:rsidR="00D2430F" w:rsidRDefault="00D2430F" w:rsidP="00D2430F">
      <w:pPr>
        <w:ind w:left="-54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члены ТИК</w:t>
      </w:r>
    </w:p>
    <w:p w:rsidR="00D2430F" w:rsidRDefault="00D2430F" w:rsidP="00D2430F">
      <w:pPr>
        <w:pStyle w:val="5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p w:rsidR="00D2430F" w:rsidRDefault="00D2430F" w:rsidP="003849F6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276" w:lineRule="auto"/>
        <w:jc w:val="both"/>
        <w:rPr>
          <w:b w:val="0"/>
        </w:rPr>
      </w:pPr>
      <w:r>
        <w:rPr>
          <w:szCs w:val="28"/>
        </w:rPr>
        <w:t xml:space="preserve">- </w:t>
      </w:r>
      <w:r>
        <w:rPr>
          <w:b w:val="0"/>
        </w:rPr>
        <w:t xml:space="preserve">О дополнительном зачислении в резерв </w:t>
      </w:r>
      <w:proofErr w:type="gramStart"/>
      <w:r>
        <w:rPr>
          <w:b w:val="0"/>
        </w:rPr>
        <w:t>составов участковых избирательных комиссий Пролетарского района города Твери</w:t>
      </w:r>
      <w:proofErr w:type="gramEnd"/>
    </w:p>
    <w:p w:rsidR="00D2430F" w:rsidRDefault="00D2430F" w:rsidP="003849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состоянии работы по регистрации (учету) избирателей, участников референдума, ведению Регистра избирателей</w:t>
      </w:r>
    </w:p>
    <w:p w:rsidR="00D2430F" w:rsidRDefault="00D2430F" w:rsidP="003849F6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мероприятий Программы правового просвещения граждан в апреле 2015 года</w:t>
      </w:r>
    </w:p>
    <w:p w:rsidR="00D2430F" w:rsidRDefault="00D2430F" w:rsidP="00D2430F">
      <w:pPr>
        <w:ind w:left="-540" w:firstLine="708"/>
        <w:jc w:val="right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Л.Д. </w:t>
      </w:r>
      <w:proofErr w:type="spellStart"/>
      <w:r>
        <w:rPr>
          <w:i/>
          <w:sz w:val="28"/>
          <w:szCs w:val="28"/>
        </w:rPr>
        <w:t>Пачалова</w:t>
      </w:r>
      <w:proofErr w:type="spellEnd"/>
      <w:r>
        <w:rPr>
          <w:i/>
          <w:sz w:val="28"/>
          <w:szCs w:val="28"/>
        </w:rPr>
        <w:t>,</w:t>
      </w:r>
    </w:p>
    <w:p w:rsidR="00D2430F" w:rsidRDefault="00D2430F" w:rsidP="00D2430F">
      <w:pPr>
        <w:ind w:left="-54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члены ТИК</w:t>
      </w:r>
    </w:p>
    <w:p w:rsidR="00D2430F" w:rsidRDefault="00D2430F" w:rsidP="00D2430F">
      <w:pPr>
        <w:tabs>
          <w:tab w:val="left" w:pos="1980"/>
        </w:tabs>
        <w:jc w:val="both"/>
        <w:rPr>
          <w:bCs/>
          <w:sz w:val="28"/>
          <w:szCs w:val="28"/>
        </w:rPr>
      </w:pPr>
    </w:p>
    <w:p w:rsidR="00D2430F" w:rsidRDefault="00D2430F" w:rsidP="00D2430F">
      <w:pPr>
        <w:pStyle w:val="4"/>
        <w:rPr>
          <w:bCs w:val="0"/>
          <w:i/>
        </w:rPr>
      </w:pPr>
      <w:r>
        <w:rPr>
          <w:bCs w:val="0"/>
          <w:i/>
        </w:rPr>
        <w:t>Май</w:t>
      </w:r>
    </w:p>
    <w:p w:rsidR="00D2430F" w:rsidRDefault="00D2430F" w:rsidP="003849F6">
      <w:pPr>
        <w:spacing w:line="276" w:lineRule="auto"/>
      </w:pPr>
      <w:r>
        <w:t xml:space="preserve">- </w:t>
      </w:r>
      <w:r>
        <w:rPr>
          <w:sz w:val="28"/>
          <w:szCs w:val="28"/>
        </w:rPr>
        <w:t>Об утверждении плана работы по правовому воспитанию в летний период</w:t>
      </w:r>
    </w:p>
    <w:p w:rsidR="00D2430F" w:rsidRDefault="00D2430F" w:rsidP="003849F6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мероприятий Программы правового просвещения граждан в мае 2015 года</w:t>
      </w:r>
    </w:p>
    <w:p w:rsidR="00D2430F" w:rsidRDefault="00D2430F" w:rsidP="00D2430F">
      <w:pPr>
        <w:ind w:left="-540" w:firstLine="708"/>
        <w:jc w:val="right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Л.Д. </w:t>
      </w:r>
      <w:proofErr w:type="spellStart"/>
      <w:r>
        <w:rPr>
          <w:i/>
          <w:sz w:val="28"/>
          <w:szCs w:val="28"/>
        </w:rPr>
        <w:t>Пачалова</w:t>
      </w:r>
      <w:proofErr w:type="spellEnd"/>
      <w:r>
        <w:rPr>
          <w:i/>
          <w:sz w:val="28"/>
          <w:szCs w:val="28"/>
        </w:rPr>
        <w:t>,</w:t>
      </w:r>
    </w:p>
    <w:p w:rsidR="00D2430F" w:rsidRDefault="00D2430F" w:rsidP="00D2430F">
      <w:pPr>
        <w:ind w:left="-54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члены ТИК</w:t>
      </w:r>
    </w:p>
    <w:p w:rsidR="003849F6" w:rsidRDefault="003849F6" w:rsidP="00D2430F">
      <w:pPr>
        <w:ind w:left="-540" w:firstLine="708"/>
        <w:jc w:val="right"/>
        <w:rPr>
          <w:i/>
          <w:sz w:val="28"/>
          <w:szCs w:val="28"/>
        </w:rPr>
      </w:pPr>
    </w:p>
    <w:p w:rsidR="00D2430F" w:rsidRDefault="00D2430F" w:rsidP="00D2430F">
      <w:pPr>
        <w:pStyle w:val="4"/>
        <w:rPr>
          <w:i/>
        </w:rPr>
      </w:pPr>
      <w:r>
        <w:rPr>
          <w:i/>
        </w:rPr>
        <w:lastRenderedPageBreak/>
        <w:t>Июнь</w:t>
      </w:r>
    </w:p>
    <w:p w:rsidR="00D2430F" w:rsidRDefault="00D2430F" w:rsidP="003849F6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плана работы комиссии в январе-июне 2015 года и о плане работы на июль-декабрь 2015 года</w:t>
      </w:r>
    </w:p>
    <w:p w:rsidR="00D2430F" w:rsidRDefault="00D2430F" w:rsidP="003849F6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 первом полугодии 2015 года</w:t>
      </w:r>
    </w:p>
    <w:p w:rsidR="00D2430F" w:rsidRDefault="00D2430F" w:rsidP="003849F6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мероприятий Программы правового просвещения граждан в июне 2015 года.</w:t>
      </w:r>
    </w:p>
    <w:p w:rsidR="00D2430F" w:rsidRDefault="00D2430F" w:rsidP="00D2430F">
      <w:pPr>
        <w:ind w:left="-54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Л.Д. </w:t>
      </w:r>
      <w:proofErr w:type="spellStart"/>
      <w:r>
        <w:rPr>
          <w:i/>
          <w:sz w:val="28"/>
          <w:szCs w:val="28"/>
        </w:rPr>
        <w:t>Пачалова</w:t>
      </w:r>
      <w:proofErr w:type="spellEnd"/>
      <w:r>
        <w:rPr>
          <w:i/>
          <w:sz w:val="28"/>
          <w:szCs w:val="28"/>
        </w:rPr>
        <w:t>,</w:t>
      </w:r>
    </w:p>
    <w:p w:rsidR="00D2430F" w:rsidRDefault="00D2430F" w:rsidP="00D2430F">
      <w:pPr>
        <w:ind w:left="-540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члены ТИК</w:t>
      </w:r>
    </w:p>
    <w:p w:rsidR="00D2430F" w:rsidRDefault="00D2430F" w:rsidP="00D2430F">
      <w:pPr>
        <w:ind w:left="-540" w:firstLine="708"/>
        <w:rPr>
          <w:sz w:val="28"/>
          <w:szCs w:val="28"/>
        </w:rPr>
      </w:pPr>
    </w:p>
    <w:p w:rsidR="00D2430F" w:rsidRPr="00F628C8" w:rsidRDefault="00D2430F" w:rsidP="00D2430F">
      <w:pPr>
        <w:tabs>
          <w:tab w:val="left" w:pos="1980"/>
        </w:tabs>
        <w:ind w:left="360"/>
        <w:jc w:val="center"/>
        <w:rPr>
          <w:b/>
          <w:color w:val="C00000"/>
          <w:sz w:val="28"/>
          <w:szCs w:val="28"/>
          <w:u w:val="single"/>
        </w:rPr>
      </w:pPr>
      <w:r w:rsidRPr="00F628C8">
        <w:rPr>
          <w:b/>
          <w:color w:val="C00000"/>
          <w:sz w:val="28"/>
          <w:szCs w:val="28"/>
        </w:rPr>
        <w:t>3.</w:t>
      </w:r>
      <w:r w:rsidRPr="00F628C8">
        <w:rPr>
          <w:b/>
          <w:color w:val="C00000"/>
          <w:sz w:val="28"/>
          <w:szCs w:val="28"/>
          <w:u w:val="single"/>
        </w:rPr>
        <w:t xml:space="preserve">  </w:t>
      </w:r>
      <w:proofErr w:type="gramStart"/>
      <w:r w:rsidRPr="00F628C8">
        <w:rPr>
          <w:b/>
          <w:color w:val="C00000"/>
          <w:sz w:val="28"/>
          <w:u w:val="single"/>
        </w:rPr>
        <w:t>Проведение совещаний, семинаров, пресс- конференций, круглых столов, «дней открытых дверей», презентаций, выставок и других мероприятий</w:t>
      </w:r>
      <w:proofErr w:type="gramEnd"/>
    </w:p>
    <w:p w:rsidR="00D2430F" w:rsidRPr="00F628C8" w:rsidRDefault="00D2430F" w:rsidP="00D2430F">
      <w:pPr>
        <w:tabs>
          <w:tab w:val="left" w:pos="1980"/>
        </w:tabs>
        <w:jc w:val="both"/>
        <w:rPr>
          <w:b/>
          <w:color w:val="C00000"/>
          <w:sz w:val="28"/>
          <w:szCs w:val="28"/>
        </w:rPr>
      </w:pPr>
    </w:p>
    <w:p w:rsidR="00D2430F" w:rsidRDefault="00D2430F" w:rsidP="00D2430F">
      <w:pPr>
        <w:numPr>
          <w:ilvl w:val="0"/>
          <w:numId w:val="8"/>
        </w:numPr>
        <w:tabs>
          <w:tab w:val="left" w:pos="567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jc w:val="both"/>
        <w:rPr>
          <w:sz w:val="28"/>
        </w:rPr>
      </w:pPr>
      <w:r>
        <w:rPr>
          <w:sz w:val="28"/>
        </w:rPr>
        <w:t>Участие в проведении селекторных обучающих семинаров избирательной комиссии Тверской области с председателями территориальных избирательных комиссий, членами участковых избирательных комиссий (по отдельному плану)</w:t>
      </w:r>
    </w:p>
    <w:p w:rsidR="00D2430F" w:rsidRDefault="00D2430F" w:rsidP="00D2430F">
      <w:pPr>
        <w:tabs>
          <w:tab w:val="left" w:pos="1980"/>
        </w:tabs>
        <w:ind w:left="720"/>
        <w:jc w:val="center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</w:t>
      </w:r>
      <w:proofErr w:type="spellStart"/>
      <w:r>
        <w:rPr>
          <w:i/>
          <w:sz w:val="28"/>
        </w:rPr>
        <w:t>Л.Д.Пачалова</w:t>
      </w:r>
      <w:proofErr w:type="spellEnd"/>
    </w:p>
    <w:p w:rsidR="00D2430F" w:rsidRDefault="00D2430F" w:rsidP="003849F6">
      <w:pPr>
        <w:numPr>
          <w:ilvl w:val="0"/>
          <w:numId w:val="8"/>
        </w:numPr>
        <w:tabs>
          <w:tab w:val="left" w:pos="567"/>
        </w:tabs>
        <w:spacing w:line="276" w:lineRule="auto"/>
        <w:jc w:val="both"/>
        <w:rPr>
          <w:sz w:val="28"/>
        </w:rPr>
      </w:pPr>
      <w:r>
        <w:rPr>
          <w:sz w:val="28"/>
        </w:rPr>
        <w:t>Проведение обучающих семинаров с членами участковых избирательных комиссий Пролетарского района срока полномочий 2013-2018 г.г.  и их резерва (по отдельному плану)</w:t>
      </w:r>
    </w:p>
    <w:p w:rsidR="00D2430F" w:rsidRDefault="00D2430F" w:rsidP="00D2430F">
      <w:pPr>
        <w:tabs>
          <w:tab w:val="left" w:pos="567"/>
        </w:tabs>
        <w:ind w:left="720"/>
        <w:jc w:val="right"/>
        <w:rPr>
          <w:sz w:val="28"/>
        </w:rPr>
      </w:pPr>
      <w:r>
        <w:rPr>
          <w:i/>
          <w:sz w:val="28"/>
        </w:rPr>
        <w:t xml:space="preserve">Л.Д. </w:t>
      </w:r>
      <w:proofErr w:type="spellStart"/>
      <w:r>
        <w:rPr>
          <w:i/>
          <w:sz w:val="28"/>
        </w:rPr>
        <w:t>Пачалова</w:t>
      </w:r>
      <w:proofErr w:type="spellEnd"/>
    </w:p>
    <w:p w:rsidR="00D2430F" w:rsidRDefault="00D2430F" w:rsidP="00D2430F">
      <w:pPr>
        <w:tabs>
          <w:tab w:val="left" w:pos="1980"/>
        </w:tabs>
        <w:jc w:val="right"/>
        <w:rPr>
          <w:i/>
          <w:sz w:val="28"/>
        </w:rPr>
      </w:pPr>
      <w:r>
        <w:rPr>
          <w:i/>
          <w:sz w:val="28"/>
        </w:rPr>
        <w:t>Члены ТИК</w:t>
      </w:r>
    </w:p>
    <w:p w:rsidR="00D2430F" w:rsidRDefault="00D2430F" w:rsidP="00D2430F">
      <w:pPr>
        <w:tabs>
          <w:tab w:val="left" w:pos="1980"/>
        </w:tabs>
        <w:jc w:val="right"/>
        <w:rPr>
          <w:b/>
          <w:sz w:val="28"/>
          <w:szCs w:val="28"/>
        </w:rPr>
      </w:pPr>
    </w:p>
    <w:p w:rsidR="00D2430F" w:rsidRDefault="00D2430F" w:rsidP="003849F6">
      <w:pPr>
        <w:numPr>
          <w:ilvl w:val="0"/>
          <w:numId w:val="8"/>
        </w:numPr>
        <w:spacing w:line="276" w:lineRule="auto"/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Проведение встреч с руководителями  образовательных учреждений по подготовке и  проведению Дня молодого избирателя. </w:t>
      </w:r>
    </w:p>
    <w:p w:rsidR="00D2430F" w:rsidRDefault="00D2430F" w:rsidP="00D2430F">
      <w:pPr>
        <w:tabs>
          <w:tab w:val="left" w:pos="1980"/>
        </w:tabs>
        <w:ind w:left="720"/>
        <w:jc w:val="both"/>
        <w:rPr>
          <w:i/>
          <w:sz w:val="28"/>
        </w:rPr>
      </w:pPr>
      <w:r>
        <w:rPr>
          <w:i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="003849F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>
        <w:rPr>
          <w:i/>
          <w:sz w:val="28"/>
        </w:rPr>
        <w:t xml:space="preserve">Л.Д. </w:t>
      </w:r>
      <w:proofErr w:type="spellStart"/>
      <w:r>
        <w:rPr>
          <w:i/>
          <w:sz w:val="28"/>
        </w:rPr>
        <w:t>Пачалова</w:t>
      </w:r>
      <w:proofErr w:type="spellEnd"/>
    </w:p>
    <w:p w:rsidR="00D2430F" w:rsidRDefault="00D2430F" w:rsidP="00D2430F">
      <w:pPr>
        <w:tabs>
          <w:tab w:val="left" w:pos="1980"/>
        </w:tabs>
        <w:ind w:left="720"/>
        <w:jc w:val="both"/>
        <w:rPr>
          <w:b/>
          <w:sz w:val="28"/>
          <w:szCs w:val="28"/>
        </w:rPr>
      </w:pPr>
    </w:p>
    <w:p w:rsidR="00D2430F" w:rsidRDefault="00D2430F" w:rsidP="00D2430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Проведение заседаний КРС (по отдельному плану).</w:t>
      </w:r>
    </w:p>
    <w:p w:rsidR="00D2430F" w:rsidRDefault="00D2430F" w:rsidP="00D2430F">
      <w:pPr>
        <w:pStyle w:val="BodyText21"/>
        <w:widowControl/>
        <w:spacing w:before="120" w:after="60" w:line="440" w:lineRule="exact"/>
        <w:jc w:val="right"/>
        <w:rPr>
          <w:b w:val="0"/>
          <w:i/>
        </w:rPr>
      </w:pPr>
      <w:r>
        <w:rPr>
          <w:b w:val="0"/>
          <w:i/>
        </w:rPr>
        <w:t xml:space="preserve">Г.А. </w:t>
      </w:r>
      <w:proofErr w:type="spellStart"/>
      <w:r>
        <w:rPr>
          <w:b w:val="0"/>
          <w:i/>
        </w:rPr>
        <w:t>Шашаева</w:t>
      </w:r>
      <w:proofErr w:type="spellEnd"/>
    </w:p>
    <w:p w:rsidR="00D2430F" w:rsidRDefault="00D2430F" w:rsidP="00D2430F">
      <w:pPr>
        <w:numPr>
          <w:ilvl w:val="0"/>
          <w:numId w:val="8"/>
        </w:numPr>
        <w:tabs>
          <w:tab w:val="left" w:pos="0"/>
        </w:tabs>
        <w:spacing w:before="120" w:after="60" w:line="440" w:lineRule="exact"/>
        <w:jc w:val="both"/>
        <w:rPr>
          <w:sz w:val="28"/>
        </w:rPr>
      </w:pPr>
      <w:r>
        <w:rPr>
          <w:sz w:val="28"/>
        </w:rPr>
        <w:t xml:space="preserve">Проведение Дня молодого избирателя в Пролетарском районе </w:t>
      </w:r>
    </w:p>
    <w:p w:rsidR="00D2430F" w:rsidRDefault="00D2430F" w:rsidP="00D2430F">
      <w:pPr>
        <w:tabs>
          <w:tab w:val="left" w:pos="0"/>
        </w:tabs>
        <w:spacing w:before="120" w:after="60" w:line="440" w:lineRule="exact"/>
        <w:ind w:left="1005"/>
        <w:jc w:val="both"/>
        <w:rPr>
          <w:sz w:val="28"/>
        </w:rPr>
      </w:pPr>
      <w:r>
        <w:rPr>
          <w:sz w:val="28"/>
        </w:rPr>
        <w:t>г. Твери (по отдельному плану).</w:t>
      </w:r>
    </w:p>
    <w:p w:rsidR="00D2430F" w:rsidRDefault="00D2430F" w:rsidP="00D2430F">
      <w:pPr>
        <w:tabs>
          <w:tab w:val="left" w:pos="0"/>
        </w:tabs>
        <w:spacing w:before="120" w:after="60" w:line="440" w:lineRule="exact"/>
        <w:rPr>
          <w:i/>
          <w:sz w:val="28"/>
        </w:rPr>
      </w:pPr>
      <w:r>
        <w:rPr>
          <w:i/>
          <w:sz w:val="28"/>
        </w:rPr>
        <w:t xml:space="preserve">       Февраль                                                            </w:t>
      </w:r>
      <w:r w:rsidR="003849F6">
        <w:rPr>
          <w:i/>
          <w:sz w:val="28"/>
        </w:rPr>
        <w:t xml:space="preserve">                        </w:t>
      </w:r>
      <w:r>
        <w:rPr>
          <w:i/>
          <w:sz w:val="28"/>
        </w:rPr>
        <w:t xml:space="preserve">  Л.Д. </w:t>
      </w:r>
      <w:proofErr w:type="spellStart"/>
      <w:r>
        <w:rPr>
          <w:i/>
          <w:sz w:val="28"/>
        </w:rPr>
        <w:t>Пачалова</w:t>
      </w:r>
      <w:proofErr w:type="spellEnd"/>
    </w:p>
    <w:p w:rsidR="00D2430F" w:rsidRDefault="00D2430F" w:rsidP="00D2430F">
      <w:pPr>
        <w:tabs>
          <w:tab w:val="left" w:pos="0"/>
        </w:tabs>
        <w:spacing w:before="120" w:after="60" w:line="440" w:lineRule="exact"/>
        <w:rPr>
          <w:i/>
          <w:sz w:val="28"/>
        </w:rPr>
      </w:pPr>
    </w:p>
    <w:p w:rsidR="00D2430F" w:rsidRDefault="00D2430F" w:rsidP="00D2430F">
      <w:pPr>
        <w:numPr>
          <w:ilvl w:val="0"/>
          <w:numId w:val="8"/>
        </w:numPr>
        <w:tabs>
          <w:tab w:val="left" w:pos="0"/>
          <w:tab w:val="left" w:pos="709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jc w:val="both"/>
        <w:rPr>
          <w:sz w:val="28"/>
        </w:rPr>
      </w:pPr>
      <w:r>
        <w:rPr>
          <w:sz w:val="28"/>
        </w:rPr>
        <w:t xml:space="preserve">Организация и проведение Дня открытых дверей в территориальной избирательной комиссии для молодых избирателей </w:t>
      </w:r>
    </w:p>
    <w:tbl>
      <w:tblPr>
        <w:tblW w:w="15636" w:type="dxa"/>
        <w:tblInd w:w="108" w:type="dxa"/>
        <w:tblLayout w:type="fixed"/>
        <w:tblLook w:val="04A0"/>
      </w:tblPr>
      <w:tblGrid>
        <w:gridCol w:w="9920"/>
        <w:gridCol w:w="5716"/>
      </w:tblGrid>
      <w:tr w:rsidR="00D2430F" w:rsidTr="00D2430F">
        <w:tc>
          <w:tcPr>
            <w:tcW w:w="9923" w:type="dxa"/>
          </w:tcPr>
          <w:p w:rsidR="00D2430F" w:rsidRPr="003849F6" w:rsidRDefault="00D2430F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9F6">
              <w:rPr>
                <w:rFonts w:ascii="Times New Roman" w:hAnsi="Times New Roman" w:cs="Times New Roman"/>
                <w:i/>
                <w:sz w:val="28"/>
                <w:szCs w:val="28"/>
              </w:rPr>
              <w:t>по заявкам учебных заведений                                                         члены ТИК</w:t>
            </w:r>
          </w:p>
          <w:p w:rsidR="00D2430F" w:rsidRPr="003849F6" w:rsidRDefault="00D2430F">
            <w:pPr>
              <w:pStyle w:val="a4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30F" w:rsidRPr="003849F6" w:rsidRDefault="00D2430F" w:rsidP="000455B1">
            <w:pPr>
              <w:numPr>
                <w:ilvl w:val="0"/>
                <w:numId w:val="8"/>
              </w:numPr>
              <w:tabs>
                <w:tab w:val="left" w:pos="0"/>
                <w:tab w:val="left" w:pos="601"/>
                <w:tab w:val="left" w:pos="5812"/>
                <w:tab w:val="left" w:pos="6379"/>
                <w:tab w:val="left" w:pos="6946"/>
              </w:tabs>
              <w:spacing w:before="60" w:line="400" w:lineRule="exact"/>
              <w:ind w:left="318" w:right="-4786" w:firstLine="42"/>
              <w:jc w:val="both"/>
              <w:rPr>
                <w:sz w:val="28"/>
                <w:szCs w:val="28"/>
              </w:rPr>
            </w:pPr>
            <w:r w:rsidRPr="003849F6">
              <w:rPr>
                <w:sz w:val="28"/>
                <w:szCs w:val="28"/>
              </w:rPr>
              <w:t>Участие в реализации проекта ИКТО «Школа молодого наблюдателя»</w:t>
            </w:r>
          </w:p>
        </w:tc>
        <w:tc>
          <w:tcPr>
            <w:tcW w:w="5718" w:type="dxa"/>
          </w:tcPr>
          <w:p w:rsidR="00D2430F" w:rsidRDefault="00D2430F">
            <w:pPr>
              <w:pStyle w:val="a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 xml:space="preserve">                                            Члены ТИК</w:t>
            </w:r>
          </w:p>
          <w:p w:rsidR="00D2430F" w:rsidRDefault="00D2430F"/>
          <w:p w:rsidR="00D2430F" w:rsidRDefault="00D2430F">
            <w:pPr>
              <w:tabs>
                <w:tab w:val="left" w:pos="-3179"/>
              </w:tabs>
              <w:ind w:left="-3179"/>
            </w:pPr>
            <w:r>
              <w:tab/>
            </w:r>
            <w:proofErr w:type="spellStart"/>
            <w:r>
              <w:t>ооооооо</w:t>
            </w:r>
            <w:proofErr w:type="spellEnd"/>
          </w:p>
        </w:tc>
      </w:tr>
    </w:tbl>
    <w:p w:rsidR="00D2430F" w:rsidRDefault="00D2430F" w:rsidP="00D2430F">
      <w:pPr>
        <w:tabs>
          <w:tab w:val="left" w:pos="0"/>
        </w:tabs>
        <w:spacing w:before="120" w:after="60" w:line="440" w:lineRule="exact"/>
        <w:rPr>
          <w:i/>
          <w:sz w:val="28"/>
        </w:rPr>
      </w:pPr>
      <w:r>
        <w:rPr>
          <w:i/>
          <w:sz w:val="28"/>
          <w:szCs w:val="28"/>
        </w:rPr>
        <w:lastRenderedPageBreak/>
        <w:t>весь период</w:t>
      </w:r>
      <w:r>
        <w:rPr>
          <w:i/>
        </w:rPr>
        <w:tab/>
        <w:t xml:space="preserve">                                                                                                      </w:t>
      </w:r>
      <w:r>
        <w:rPr>
          <w:i/>
          <w:sz w:val="28"/>
        </w:rPr>
        <w:t xml:space="preserve">Л.Д. </w:t>
      </w:r>
      <w:proofErr w:type="spellStart"/>
      <w:r>
        <w:rPr>
          <w:i/>
          <w:sz w:val="28"/>
        </w:rPr>
        <w:t>Пачалова</w:t>
      </w:r>
      <w:proofErr w:type="spellEnd"/>
    </w:p>
    <w:p w:rsidR="00D2430F" w:rsidRDefault="00D2430F" w:rsidP="00D2430F">
      <w:pPr>
        <w:pStyle w:val="a4"/>
        <w:tabs>
          <w:tab w:val="clear" w:pos="4677"/>
          <w:tab w:val="left" w:pos="6540"/>
        </w:tabs>
        <w:ind w:firstLine="601"/>
        <w:rPr>
          <w:i/>
        </w:rPr>
      </w:pPr>
    </w:p>
    <w:p w:rsidR="00D2430F" w:rsidRDefault="00D2430F" w:rsidP="00D2430F">
      <w:pPr>
        <w:tabs>
          <w:tab w:val="left" w:pos="1980"/>
        </w:tabs>
        <w:rPr>
          <w:i/>
          <w:iCs/>
          <w:sz w:val="28"/>
          <w:szCs w:val="28"/>
        </w:rPr>
      </w:pPr>
    </w:p>
    <w:p w:rsidR="00D2430F" w:rsidRDefault="00D2430F" w:rsidP="00D2430F">
      <w:pPr>
        <w:tabs>
          <w:tab w:val="left" w:pos="1980"/>
        </w:tabs>
        <w:jc w:val="right"/>
        <w:rPr>
          <w:i/>
          <w:iCs/>
          <w:sz w:val="28"/>
          <w:szCs w:val="28"/>
        </w:rPr>
      </w:pPr>
    </w:p>
    <w:p w:rsidR="00D2430F" w:rsidRDefault="00D2430F" w:rsidP="00D2430F">
      <w:pPr>
        <w:tabs>
          <w:tab w:val="left" w:pos="1980"/>
        </w:tabs>
        <w:jc w:val="center"/>
        <w:rPr>
          <w:color w:val="FF6600"/>
          <w:sz w:val="28"/>
          <w:szCs w:val="28"/>
          <w:u w:val="single"/>
        </w:rPr>
      </w:pPr>
    </w:p>
    <w:p w:rsidR="00D2430F" w:rsidRPr="00F628C8" w:rsidRDefault="00D2430F" w:rsidP="00D2430F">
      <w:pPr>
        <w:tabs>
          <w:tab w:val="left" w:pos="1980"/>
        </w:tabs>
        <w:ind w:left="360"/>
        <w:jc w:val="center"/>
        <w:rPr>
          <w:b/>
          <w:color w:val="C00000"/>
          <w:sz w:val="28"/>
          <w:szCs w:val="28"/>
          <w:u w:val="single"/>
        </w:rPr>
      </w:pPr>
      <w:r w:rsidRPr="00F628C8">
        <w:rPr>
          <w:b/>
          <w:color w:val="C00000"/>
          <w:sz w:val="28"/>
          <w:szCs w:val="28"/>
        </w:rPr>
        <w:t>4.</w:t>
      </w:r>
      <w:r w:rsidRPr="00F628C8">
        <w:rPr>
          <w:b/>
          <w:color w:val="C00000"/>
          <w:sz w:val="28"/>
          <w:szCs w:val="28"/>
          <w:u w:val="single"/>
        </w:rPr>
        <w:t>Мероприятия  по  реализации  Программы  территориальной  избирательной  комиссии  по повышению  правовой культуры  избирателей</w:t>
      </w:r>
    </w:p>
    <w:p w:rsidR="00D2430F" w:rsidRDefault="00D2430F" w:rsidP="00D2430F">
      <w:pPr>
        <w:tabs>
          <w:tab w:val="left" w:pos="1980"/>
        </w:tabs>
        <w:ind w:left="360"/>
        <w:jc w:val="center"/>
        <w:rPr>
          <w:b/>
          <w:color w:val="FF6600"/>
          <w:sz w:val="28"/>
          <w:szCs w:val="28"/>
          <w:u w:val="single"/>
        </w:rPr>
      </w:pPr>
    </w:p>
    <w:p w:rsidR="00D2430F" w:rsidRDefault="00D2430F" w:rsidP="00D2430F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(по отдельному плану)</w:t>
      </w:r>
    </w:p>
    <w:p w:rsidR="00D2430F" w:rsidRDefault="00D2430F" w:rsidP="00D2430F">
      <w:pPr>
        <w:tabs>
          <w:tab w:val="left" w:pos="1980"/>
        </w:tabs>
        <w:jc w:val="center"/>
        <w:rPr>
          <w:sz w:val="28"/>
          <w:szCs w:val="28"/>
        </w:rPr>
      </w:pPr>
    </w:p>
    <w:p w:rsidR="00D2430F" w:rsidRDefault="00D2430F" w:rsidP="00D2430F">
      <w:pPr>
        <w:tabs>
          <w:tab w:val="left" w:pos="1980"/>
        </w:tabs>
        <w:rPr>
          <w:sz w:val="28"/>
          <w:szCs w:val="28"/>
        </w:rPr>
      </w:pPr>
    </w:p>
    <w:p w:rsidR="00D2430F" w:rsidRDefault="00D2430F" w:rsidP="00D2430F">
      <w:pPr>
        <w:tabs>
          <w:tab w:val="left" w:pos="1980"/>
        </w:tabs>
        <w:jc w:val="center"/>
        <w:rPr>
          <w:sz w:val="28"/>
          <w:szCs w:val="28"/>
        </w:rPr>
      </w:pPr>
    </w:p>
    <w:p w:rsidR="00D2430F" w:rsidRPr="00F628C8" w:rsidRDefault="00D2430F" w:rsidP="00D2430F">
      <w:pPr>
        <w:tabs>
          <w:tab w:val="left" w:pos="1980"/>
        </w:tabs>
        <w:jc w:val="center"/>
        <w:rPr>
          <w:b/>
          <w:color w:val="C00000"/>
          <w:sz w:val="28"/>
          <w:szCs w:val="28"/>
          <w:u w:val="single"/>
        </w:rPr>
      </w:pPr>
      <w:r w:rsidRPr="00F628C8">
        <w:rPr>
          <w:b/>
          <w:color w:val="C00000"/>
          <w:sz w:val="28"/>
          <w:szCs w:val="28"/>
        </w:rPr>
        <w:t>5.</w:t>
      </w:r>
      <w:r w:rsidRPr="00F628C8">
        <w:rPr>
          <w:b/>
          <w:color w:val="C00000"/>
          <w:sz w:val="28"/>
          <w:szCs w:val="28"/>
          <w:u w:val="single"/>
        </w:rPr>
        <w:t xml:space="preserve">  Работа  по  совершенствованию  базы  данных  об  избирателях, проживающих  на  территории  </w:t>
      </w:r>
      <w:r w:rsidR="003849F6" w:rsidRPr="00F628C8">
        <w:rPr>
          <w:b/>
          <w:color w:val="C00000"/>
          <w:sz w:val="28"/>
          <w:szCs w:val="28"/>
          <w:u w:val="single"/>
        </w:rPr>
        <w:t>Пролетарского</w:t>
      </w:r>
      <w:r w:rsidRPr="00F628C8">
        <w:rPr>
          <w:b/>
          <w:color w:val="C00000"/>
          <w:sz w:val="28"/>
          <w:szCs w:val="28"/>
          <w:u w:val="single"/>
        </w:rPr>
        <w:t xml:space="preserve">  района</w:t>
      </w:r>
    </w:p>
    <w:p w:rsidR="00D2430F" w:rsidRDefault="00D2430F" w:rsidP="00D2430F">
      <w:pPr>
        <w:tabs>
          <w:tab w:val="left" w:pos="1980"/>
        </w:tabs>
        <w:jc w:val="both"/>
        <w:rPr>
          <w:sz w:val="28"/>
          <w:szCs w:val="28"/>
        </w:rPr>
      </w:pPr>
    </w:p>
    <w:p w:rsidR="00D2430F" w:rsidRDefault="00D2430F" w:rsidP="00D2430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 постоянного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 и  эксплуатацией  КСА ГАС «Выборы»</w:t>
      </w:r>
    </w:p>
    <w:p w:rsidR="00D2430F" w:rsidRDefault="00D2430F" w:rsidP="00D2430F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2430F" w:rsidRDefault="00D2430F" w:rsidP="00D2430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весь период                                                                                   Л.Д. </w:t>
      </w:r>
      <w:proofErr w:type="spellStart"/>
      <w:r>
        <w:rPr>
          <w:i/>
          <w:sz w:val="28"/>
          <w:szCs w:val="28"/>
        </w:rPr>
        <w:t>Пачалова</w:t>
      </w:r>
      <w:proofErr w:type="spellEnd"/>
    </w:p>
    <w:p w:rsidR="00D2430F" w:rsidRDefault="00D2430F" w:rsidP="00D2430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Уточнение  сведений об избирателях – военнослужащих, членах  их  семей, зарегистрированных  при  воинской  части</w:t>
      </w:r>
    </w:p>
    <w:p w:rsidR="00D2430F" w:rsidRDefault="00D2430F" w:rsidP="00D2430F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2430F" w:rsidRDefault="00D2430F" w:rsidP="00D2430F">
      <w:pPr>
        <w:tabs>
          <w:tab w:val="left" w:pos="1980"/>
        </w:tabs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Январь-февраль, май-июнь                                                            Л.Д. </w:t>
      </w:r>
      <w:proofErr w:type="spellStart"/>
      <w:r>
        <w:rPr>
          <w:i/>
          <w:sz w:val="28"/>
          <w:szCs w:val="28"/>
        </w:rPr>
        <w:t>Пачалова</w:t>
      </w:r>
      <w:proofErr w:type="spellEnd"/>
    </w:p>
    <w:p w:rsidR="00D2430F" w:rsidRDefault="00D2430F" w:rsidP="00D2430F">
      <w:pPr>
        <w:tabs>
          <w:tab w:val="left" w:pos="1980"/>
        </w:tabs>
        <w:jc w:val="both"/>
        <w:rPr>
          <w:sz w:val="28"/>
          <w:szCs w:val="28"/>
        </w:rPr>
      </w:pPr>
    </w:p>
    <w:p w:rsidR="00D2430F" w:rsidRDefault="00D2430F" w:rsidP="00D2430F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своевременным внесением в базу данных  изменений  об  избирателях</w:t>
      </w:r>
    </w:p>
    <w:p w:rsidR="00D2430F" w:rsidRDefault="00D2430F" w:rsidP="00D2430F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D2430F" w:rsidRDefault="00D2430F" w:rsidP="00D2430F">
      <w:pPr>
        <w:tabs>
          <w:tab w:val="left" w:pos="1980"/>
        </w:tabs>
        <w:rPr>
          <w:i/>
          <w:iCs/>
          <w:sz w:val="28"/>
          <w:szCs w:val="28"/>
        </w:rPr>
      </w:pPr>
      <w:r>
        <w:rPr>
          <w:i/>
          <w:sz w:val="28"/>
        </w:rPr>
        <w:t xml:space="preserve">    весь период                                                     Л.Д. </w:t>
      </w:r>
      <w:proofErr w:type="spellStart"/>
      <w:r>
        <w:rPr>
          <w:i/>
          <w:sz w:val="28"/>
        </w:rPr>
        <w:t>Пачалова</w:t>
      </w:r>
      <w:proofErr w:type="spellEnd"/>
      <w:r>
        <w:rPr>
          <w:i/>
          <w:sz w:val="28"/>
        </w:rPr>
        <w:t xml:space="preserve">, Т.Б. </w:t>
      </w:r>
      <w:proofErr w:type="spellStart"/>
      <w:r>
        <w:rPr>
          <w:i/>
          <w:sz w:val="28"/>
        </w:rPr>
        <w:t>Сухарникова</w:t>
      </w:r>
      <w:proofErr w:type="spellEnd"/>
    </w:p>
    <w:p w:rsidR="00D2430F" w:rsidRDefault="00D2430F" w:rsidP="00D2430F">
      <w:pPr>
        <w:tabs>
          <w:tab w:val="left" w:pos="1980"/>
        </w:tabs>
        <w:rPr>
          <w:i/>
          <w:sz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</w:t>
      </w:r>
    </w:p>
    <w:p w:rsidR="00D2430F" w:rsidRPr="00F628C8" w:rsidRDefault="00D2430F" w:rsidP="00D2430F">
      <w:pPr>
        <w:tabs>
          <w:tab w:val="left" w:pos="1980"/>
        </w:tabs>
        <w:jc w:val="center"/>
        <w:rPr>
          <w:b/>
          <w:color w:val="C00000"/>
          <w:sz w:val="28"/>
          <w:szCs w:val="28"/>
        </w:rPr>
      </w:pPr>
      <w:r w:rsidRPr="00F628C8">
        <w:rPr>
          <w:b/>
          <w:color w:val="C00000"/>
          <w:sz w:val="28"/>
          <w:szCs w:val="28"/>
        </w:rPr>
        <w:t xml:space="preserve">6. </w:t>
      </w:r>
      <w:r w:rsidRPr="00F628C8">
        <w:rPr>
          <w:b/>
          <w:color w:val="C00000"/>
          <w:sz w:val="28"/>
          <w:szCs w:val="28"/>
          <w:u w:val="single"/>
        </w:rPr>
        <w:t>Обеспечение    исполнения  нормативных актов  и  иных  документов, поступающих  в территориальную избирательную  комиссию из  вышестоящих  избирательных  комиссий  и  других  организаций  и  учреждений</w:t>
      </w:r>
    </w:p>
    <w:p w:rsidR="00D2430F" w:rsidRDefault="00D2430F" w:rsidP="00D2430F">
      <w:pPr>
        <w:tabs>
          <w:tab w:val="left" w:pos="1980"/>
        </w:tabs>
        <w:rPr>
          <w:sz w:val="28"/>
          <w:szCs w:val="28"/>
        </w:rPr>
      </w:pPr>
    </w:p>
    <w:p w:rsidR="00D2430F" w:rsidRDefault="00D2430F" w:rsidP="00D2430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 исполнения  в  срок  нормативных  актов  и  иных  документов вышестоящих  избирательных  комиссий, органов  местного  самоуправления, других  организаций  и  учреждений</w:t>
      </w:r>
    </w:p>
    <w:p w:rsidR="00D2430F" w:rsidRDefault="00D2430F" w:rsidP="00D2430F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D2430F" w:rsidRDefault="00D2430F" w:rsidP="00D2430F">
      <w:pPr>
        <w:tabs>
          <w:tab w:val="left" w:pos="1980"/>
        </w:tabs>
        <w:rPr>
          <w:i/>
          <w:sz w:val="28"/>
        </w:rPr>
      </w:pPr>
      <w:r>
        <w:rPr>
          <w:i/>
          <w:sz w:val="28"/>
          <w:szCs w:val="28"/>
        </w:rPr>
        <w:t>весь период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i/>
          <w:sz w:val="28"/>
          <w:szCs w:val="28"/>
        </w:rPr>
        <w:t xml:space="preserve">Л.Д. </w:t>
      </w:r>
      <w:proofErr w:type="spellStart"/>
      <w:r>
        <w:rPr>
          <w:i/>
          <w:sz w:val="28"/>
          <w:szCs w:val="28"/>
        </w:rPr>
        <w:t>Пачалова</w:t>
      </w:r>
      <w:proofErr w:type="spellEnd"/>
      <w:r>
        <w:rPr>
          <w:b/>
          <w:sz w:val="28"/>
          <w:szCs w:val="28"/>
        </w:rPr>
        <w:t xml:space="preserve">      </w:t>
      </w:r>
    </w:p>
    <w:p w:rsidR="00D2430F" w:rsidRDefault="00D2430F" w:rsidP="00D2430F">
      <w:pPr>
        <w:tabs>
          <w:tab w:val="left" w:pos="1980"/>
        </w:tabs>
        <w:jc w:val="right"/>
        <w:rPr>
          <w:i/>
          <w:sz w:val="28"/>
        </w:rPr>
      </w:pPr>
    </w:p>
    <w:p w:rsidR="00D2430F" w:rsidRDefault="00D2430F" w:rsidP="00D2430F">
      <w:pPr>
        <w:tabs>
          <w:tab w:val="left" w:pos="1980"/>
        </w:tabs>
        <w:jc w:val="right"/>
        <w:rPr>
          <w:b/>
          <w:color w:val="FF6600"/>
          <w:sz w:val="22"/>
          <w:szCs w:val="22"/>
          <w:u w:val="single"/>
        </w:rPr>
      </w:pPr>
    </w:p>
    <w:p w:rsidR="00D2430F" w:rsidRPr="00F628C8" w:rsidRDefault="00D2430F" w:rsidP="00D2430F">
      <w:pPr>
        <w:tabs>
          <w:tab w:val="left" w:pos="1980"/>
        </w:tabs>
        <w:jc w:val="center"/>
        <w:rPr>
          <w:b/>
          <w:color w:val="C00000"/>
          <w:sz w:val="28"/>
          <w:szCs w:val="28"/>
          <w:u w:val="single"/>
        </w:rPr>
      </w:pPr>
      <w:r w:rsidRPr="00F628C8">
        <w:rPr>
          <w:b/>
          <w:color w:val="C00000"/>
          <w:sz w:val="28"/>
          <w:szCs w:val="28"/>
        </w:rPr>
        <w:t>7.</w:t>
      </w:r>
      <w:r w:rsidRPr="00F628C8">
        <w:rPr>
          <w:b/>
          <w:color w:val="C00000"/>
          <w:sz w:val="28"/>
          <w:szCs w:val="28"/>
          <w:u w:val="single"/>
        </w:rPr>
        <w:t xml:space="preserve"> Рассмотрение  обращений  должностных  лиц и  избирателей, поступающих в  территориальную  избирательную  комиссию</w:t>
      </w:r>
    </w:p>
    <w:p w:rsidR="00D2430F" w:rsidRDefault="00D2430F" w:rsidP="00D2430F">
      <w:pPr>
        <w:tabs>
          <w:tab w:val="left" w:pos="1980"/>
        </w:tabs>
        <w:jc w:val="both"/>
        <w:rPr>
          <w:sz w:val="28"/>
          <w:szCs w:val="28"/>
        </w:rPr>
      </w:pPr>
    </w:p>
    <w:p w:rsidR="00D2430F" w:rsidRDefault="00D2430F" w:rsidP="00D2430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 своевременного  рассмотрения заявлений, обращений должностных  лиц,  избирателей (в  случае  необходимости  выносить  вопросы  на  заседания  комиссии). Подготовка  ответов  заявителям  по  существу  поставленных  вопросов</w:t>
      </w:r>
    </w:p>
    <w:p w:rsidR="00D2430F" w:rsidRDefault="00D2430F" w:rsidP="00D2430F">
      <w:pPr>
        <w:tabs>
          <w:tab w:val="left" w:pos="1980"/>
        </w:tabs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весь период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i/>
          <w:sz w:val="28"/>
        </w:rPr>
        <w:t xml:space="preserve">Л.Д. </w:t>
      </w:r>
      <w:proofErr w:type="spellStart"/>
      <w:r>
        <w:rPr>
          <w:i/>
          <w:sz w:val="28"/>
        </w:rPr>
        <w:t>Пачалова</w:t>
      </w:r>
      <w:proofErr w:type="spellEnd"/>
      <w:r>
        <w:rPr>
          <w:i/>
          <w:iCs/>
          <w:sz w:val="28"/>
          <w:szCs w:val="28"/>
        </w:rPr>
        <w:t xml:space="preserve">,                                                                                  </w:t>
      </w:r>
    </w:p>
    <w:p w:rsidR="00D2430F" w:rsidRDefault="00D2430F" w:rsidP="00D2430F">
      <w:pPr>
        <w:tabs>
          <w:tab w:val="left" w:pos="1980"/>
        </w:tabs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члены  комиссии</w:t>
      </w:r>
    </w:p>
    <w:p w:rsidR="00D2430F" w:rsidRDefault="00D2430F" w:rsidP="00D2430F">
      <w:pPr>
        <w:tabs>
          <w:tab w:val="left" w:pos="1980"/>
        </w:tabs>
        <w:jc w:val="right"/>
        <w:rPr>
          <w:i/>
          <w:iCs/>
          <w:sz w:val="28"/>
          <w:szCs w:val="28"/>
        </w:rPr>
      </w:pPr>
    </w:p>
    <w:p w:rsidR="00D2430F" w:rsidRDefault="00D2430F" w:rsidP="00D2430F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D2430F" w:rsidRPr="00F628C8" w:rsidRDefault="00D2430F" w:rsidP="00D2430F">
      <w:pPr>
        <w:tabs>
          <w:tab w:val="left" w:pos="1980"/>
        </w:tabs>
        <w:jc w:val="center"/>
        <w:rPr>
          <w:b/>
          <w:color w:val="C00000"/>
          <w:sz w:val="28"/>
          <w:szCs w:val="28"/>
          <w:u w:val="single"/>
        </w:rPr>
      </w:pPr>
      <w:r w:rsidRPr="00F628C8">
        <w:rPr>
          <w:b/>
          <w:color w:val="C00000"/>
          <w:sz w:val="28"/>
          <w:szCs w:val="28"/>
        </w:rPr>
        <w:t xml:space="preserve">8. </w:t>
      </w:r>
      <w:r w:rsidRPr="00F628C8">
        <w:rPr>
          <w:b/>
          <w:color w:val="C00000"/>
          <w:sz w:val="28"/>
          <w:szCs w:val="28"/>
          <w:u w:val="single"/>
        </w:rPr>
        <w:t>Осуществление  финансовой  деятельности  территориальной  избирательной  комиссии</w:t>
      </w:r>
    </w:p>
    <w:p w:rsidR="00D2430F" w:rsidRDefault="00D2430F" w:rsidP="00D2430F">
      <w:pPr>
        <w:tabs>
          <w:tab w:val="left" w:pos="1980"/>
        </w:tabs>
        <w:jc w:val="both"/>
        <w:rPr>
          <w:sz w:val="28"/>
          <w:szCs w:val="28"/>
        </w:rPr>
      </w:pPr>
    </w:p>
    <w:p w:rsidR="00D2430F" w:rsidRDefault="00D2430F" w:rsidP="00D2430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 и правильность  расходования  средств, выделяемых  из   областного  бюджета на  обеспечение  деятельности  территориальной избирательной  комиссии</w:t>
      </w:r>
    </w:p>
    <w:p w:rsidR="00D2430F" w:rsidRDefault="00D2430F" w:rsidP="00D2430F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D2430F" w:rsidRDefault="00D2430F" w:rsidP="00D2430F">
      <w:pPr>
        <w:tabs>
          <w:tab w:val="left" w:pos="1980"/>
        </w:tabs>
        <w:rPr>
          <w:i/>
          <w:iCs/>
          <w:sz w:val="28"/>
          <w:szCs w:val="28"/>
        </w:rPr>
      </w:pPr>
      <w:r>
        <w:rPr>
          <w:i/>
          <w:sz w:val="28"/>
        </w:rPr>
        <w:t xml:space="preserve">весь период                                                       Л.Д. </w:t>
      </w:r>
      <w:proofErr w:type="spellStart"/>
      <w:r>
        <w:rPr>
          <w:i/>
          <w:sz w:val="28"/>
        </w:rPr>
        <w:t>Пачалова</w:t>
      </w:r>
      <w:proofErr w:type="spellEnd"/>
      <w:r>
        <w:rPr>
          <w:i/>
          <w:sz w:val="28"/>
        </w:rPr>
        <w:t xml:space="preserve">,  И.В. </w:t>
      </w:r>
      <w:proofErr w:type="spellStart"/>
      <w:r>
        <w:rPr>
          <w:i/>
          <w:sz w:val="28"/>
        </w:rPr>
        <w:t>Гончукова</w:t>
      </w:r>
      <w:proofErr w:type="spellEnd"/>
    </w:p>
    <w:p w:rsidR="00D2430F" w:rsidRDefault="00D2430F" w:rsidP="00D2430F">
      <w:pPr>
        <w:tabs>
          <w:tab w:val="left" w:pos="1980"/>
        </w:tabs>
        <w:jc w:val="both"/>
        <w:rPr>
          <w:i/>
          <w:iCs/>
          <w:sz w:val="28"/>
          <w:szCs w:val="28"/>
        </w:rPr>
      </w:pPr>
    </w:p>
    <w:p w:rsidR="00D2430F" w:rsidRDefault="00D2430F" w:rsidP="00D2430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отчетностью  в  установленные  сроки  перед  избирательной комиссией  Тверской  области, фондами, организациями</w:t>
      </w:r>
    </w:p>
    <w:p w:rsidR="00D2430F" w:rsidRDefault="00D2430F" w:rsidP="00D2430F">
      <w:pPr>
        <w:tabs>
          <w:tab w:val="left" w:pos="1980"/>
        </w:tabs>
        <w:rPr>
          <w:i/>
          <w:iCs/>
          <w:sz w:val="28"/>
          <w:szCs w:val="28"/>
        </w:rPr>
      </w:pPr>
      <w:r>
        <w:rPr>
          <w:i/>
          <w:sz w:val="28"/>
        </w:rPr>
        <w:t xml:space="preserve">весь период                                                       Л.Д. </w:t>
      </w:r>
      <w:proofErr w:type="spellStart"/>
      <w:r>
        <w:rPr>
          <w:i/>
          <w:sz w:val="28"/>
        </w:rPr>
        <w:t>Пачалова</w:t>
      </w:r>
      <w:proofErr w:type="spellEnd"/>
      <w:r>
        <w:rPr>
          <w:i/>
          <w:sz w:val="28"/>
        </w:rPr>
        <w:t xml:space="preserve">,  И.В. </w:t>
      </w:r>
      <w:proofErr w:type="spellStart"/>
      <w:r>
        <w:rPr>
          <w:i/>
          <w:sz w:val="28"/>
        </w:rPr>
        <w:t>Гончукова</w:t>
      </w:r>
      <w:proofErr w:type="spellEnd"/>
      <w:r>
        <w:rPr>
          <w:i/>
          <w:sz w:val="28"/>
        </w:rPr>
        <w:t xml:space="preserve">      </w:t>
      </w:r>
    </w:p>
    <w:p w:rsidR="00D2430F" w:rsidRDefault="00D2430F" w:rsidP="00D2430F">
      <w:pPr>
        <w:tabs>
          <w:tab w:val="left" w:pos="1980"/>
        </w:tabs>
        <w:ind w:left="720"/>
        <w:jc w:val="both"/>
        <w:rPr>
          <w:i/>
          <w:iCs/>
          <w:sz w:val="28"/>
          <w:szCs w:val="28"/>
        </w:rPr>
      </w:pPr>
    </w:p>
    <w:p w:rsidR="00D2430F" w:rsidRDefault="00D2430F" w:rsidP="00D2430F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D2430F" w:rsidRPr="00F628C8" w:rsidRDefault="00D2430F" w:rsidP="00D2430F">
      <w:pPr>
        <w:tabs>
          <w:tab w:val="left" w:pos="1980"/>
        </w:tabs>
        <w:ind w:left="1080"/>
        <w:jc w:val="center"/>
        <w:rPr>
          <w:b/>
          <w:color w:val="C00000"/>
          <w:sz w:val="28"/>
          <w:szCs w:val="28"/>
          <w:u w:val="single"/>
        </w:rPr>
      </w:pPr>
      <w:r w:rsidRPr="00F628C8">
        <w:rPr>
          <w:b/>
          <w:color w:val="C00000"/>
          <w:sz w:val="28"/>
          <w:szCs w:val="28"/>
        </w:rPr>
        <w:t>9.</w:t>
      </w:r>
      <w:r w:rsidRPr="00F628C8">
        <w:rPr>
          <w:b/>
          <w:color w:val="C00000"/>
          <w:sz w:val="28"/>
          <w:szCs w:val="28"/>
          <w:u w:val="single"/>
        </w:rPr>
        <w:t xml:space="preserve"> Работа  с  кадрами</w:t>
      </w:r>
    </w:p>
    <w:p w:rsidR="00D2430F" w:rsidRDefault="00D2430F" w:rsidP="00D2430F">
      <w:pPr>
        <w:tabs>
          <w:tab w:val="left" w:pos="1980"/>
        </w:tabs>
        <w:rPr>
          <w:b/>
          <w:sz w:val="28"/>
          <w:szCs w:val="28"/>
        </w:rPr>
      </w:pPr>
    </w:p>
    <w:p w:rsidR="00D2430F" w:rsidRDefault="00D2430F" w:rsidP="003849F6">
      <w:pPr>
        <w:numPr>
          <w:ilvl w:val="0"/>
          <w:numId w:val="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 консультации  по  вопросам  избирательного  права  и  законодательства  для  членов  комиссии, работников  администрации, избирателей</w:t>
      </w:r>
    </w:p>
    <w:p w:rsidR="00D2430F" w:rsidRDefault="00D2430F" w:rsidP="00D2430F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2430F" w:rsidRDefault="00D2430F" w:rsidP="00D2430F">
      <w:pPr>
        <w:tabs>
          <w:tab w:val="left" w:pos="1980"/>
        </w:tabs>
        <w:ind w:left="855"/>
        <w:rPr>
          <w:sz w:val="28"/>
          <w:szCs w:val="28"/>
        </w:rPr>
      </w:pPr>
      <w:r>
        <w:rPr>
          <w:i/>
          <w:sz w:val="28"/>
        </w:rPr>
        <w:t xml:space="preserve">весь период                                                                           Л.Д. </w:t>
      </w:r>
      <w:proofErr w:type="spellStart"/>
      <w:r>
        <w:rPr>
          <w:i/>
          <w:sz w:val="28"/>
        </w:rPr>
        <w:t>Пачалова</w:t>
      </w:r>
      <w:proofErr w:type="spellEnd"/>
    </w:p>
    <w:p w:rsidR="008C77D5" w:rsidRDefault="008C77D5"/>
    <w:sectPr w:rsidR="008C77D5" w:rsidSect="008C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25A"/>
    <w:multiLevelType w:val="hybridMultilevel"/>
    <w:tmpl w:val="6CA8DA4C"/>
    <w:lvl w:ilvl="0" w:tplc="BA7EEAA0">
      <w:start w:val="2"/>
      <w:numFmt w:val="bullet"/>
      <w:lvlText w:val="-"/>
      <w:lvlJc w:val="left"/>
      <w:pPr>
        <w:tabs>
          <w:tab w:val="num" w:pos="693"/>
        </w:tabs>
        <w:ind w:left="69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417D0"/>
    <w:multiLevelType w:val="hybridMultilevel"/>
    <w:tmpl w:val="46E42EB2"/>
    <w:lvl w:ilvl="0" w:tplc="E7068ACC">
      <w:start w:val="2015"/>
      <w:numFmt w:val="decimal"/>
      <w:lvlText w:val="%1"/>
      <w:lvlJc w:val="left"/>
      <w:pPr>
        <w:ind w:left="184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D38CF"/>
    <w:multiLevelType w:val="hybridMultilevel"/>
    <w:tmpl w:val="BCF4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D2604"/>
    <w:multiLevelType w:val="hybridMultilevel"/>
    <w:tmpl w:val="363E48DE"/>
    <w:lvl w:ilvl="0" w:tplc="BA7EEAA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BFE76F0">
      <w:start w:val="3"/>
      <w:numFmt w:val="bullet"/>
      <w:lvlText w:val="-"/>
      <w:lvlJc w:val="left"/>
      <w:pPr>
        <w:tabs>
          <w:tab w:val="num" w:pos="1257"/>
        </w:tabs>
        <w:ind w:left="1257" w:hanging="5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F7CFB"/>
    <w:multiLevelType w:val="hybridMultilevel"/>
    <w:tmpl w:val="F2A0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271D1"/>
    <w:multiLevelType w:val="hybridMultilevel"/>
    <w:tmpl w:val="0F4ACA9A"/>
    <w:lvl w:ilvl="0" w:tplc="0616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641EA"/>
    <w:multiLevelType w:val="hybridMultilevel"/>
    <w:tmpl w:val="0352E060"/>
    <w:lvl w:ilvl="0" w:tplc="BA7EEAA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A1866"/>
    <w:multiLevelType w:val="hybridMultilevel"/>
    <w:tmpl w:val="0E2E8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30F"/>
    <w:rsid w:val="002E402B"/>
    <w:rsid w:val="00360749"/>
    <w:rsid w:val="003849F6"/>
    <w:rsid w:val="006A027D"/>
    <w:rsid w:val="006B6E2B"/>
    <w:rsid w:val="006F7408"/>
    <w:rsid w:val="0070646C"/>
    <w:rsid w:val="008C77D5"/>
    <w:rsid w:val="0091592C"/>
    <w:rsid w:val="00D2430F"/>
    <w:rsid w:val="00E95829"/>
    <w:rsid w:val="00F6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430F"/>
    <w:pPr>
      <w:keepNext/>
      <w:tabs>
        <w:tab w:val="left" w:pos="1980"/>
      </w:tabs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D2430F"/>
    <w:pPr>
      <w:keepNext/>
      <w:tabs>
        <w:tab w:val="left" w:pos="1980"/>
      </w:tabs>
      <w:jc w:val="both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243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243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43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2430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243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243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D2430F"/>
    <w:rPr>
      <w:sz w:val="24"/>
      <w:szCs w:val="24"/>
    </w:rPr>
  </w:style>
  <w:style w:type="paragraph" w:styleId="a4">
    <w:name w:val="header"/>
    <w:aliases w:val="Знак"/>
    <w:basedOn w:val="a"/>
    <w:link w:val="a3"/>
    <w:semiHidden/>
    <w:unhideWhenUsed/>
    <w:rsid w:val="00D243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D24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2430F"/>
    <w:pPr>
      <w:tabs>
        <w:tab w:val="left" w:pos="198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243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D2430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BodyText21">
    <w:name w:val="Body Text 21"/>
    <w:basedOn w:val="a"/>
    <w:rsid w:val="00D2430F"/>
    <w:pPr>
      <w:widowControl w:val="0"/>
      <w:snapToGrid w:val="0"/>
    </w:pPr>
    <w:rPr>
      <w:b/>
      <w:sz w:val="28"/>
      <w:szCs w:val="20"/>
    </w:rPr>
  </w:style>
  <w:style w:type="paragraph" w:customStyle="1" w:styleId="14">
    <w:name w:val="Загл.14"/>
    <w:basedOn w:val="a"/>
    <w:rsid w:val="00D2430F"/>
    <w:pPr>
      <w:jc w:val="center"/>
    </w:pPr>
    <w:rPr>
      <w:b/>
      <w:sz w:val="28"/>
      <w:szCs w:val="20"/>
    </w:rPr>
  </w:style>
  <w:style w:type="paragraph" w:customStyle="1" w:styleId="10">
    <w:name w:val="заголовок 1"/>
    <w:basedOn w:val="a"/>
    <w:next w:val="a"/>
    <w:rsid w:val="00D2430F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9</cp:revision>
  <dcterms:created xsi:type="dcterms:W3CDTF">2015-03-02T10:04:00Z</dcterms:created>
  <dcterms:modified xsi:type="dcterms:W3CDTF">2015-03-02T10:38:00Z</dcterms:modified>
</cp:coreProperties>
</file>