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50" w:rsidRPr="00371850" w:rsidRDefault="00371850" w:rsidP="0037185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1850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71850" w:rsidRPr="00371850" w:rsidRDefault="00371850" w:rsidP="0037185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1850">
        <w:rPr>
          <w:rFonts w:ascii="Times New Roman" w:hAnsi="Times New Roman"/>
          <w:b/>
          <w:color w:val="000000"/>
          <w:sz w:val="32"/>
          <w:szCs w:val="32"/>
        </w:rPr>
        <w:t>ПРОЛЕТАРСКОГО РАЙОНА Г. ТВЕРИ</w:t>
      </w:r>
    </w:p>
    <w:p w:rsidR="00371850" w:rsidRPr="00371850" w:rsidRDefault="00371850" w:rsidP="0037185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37185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371850" w:rsidRPr="00371850" w:rsidTr="0037185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1850" w:rsidRPr="00371850" w:rsidRDefault="008721AE" w:rsidP="008721A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371850" w:rsidRPr="0037185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71850" w:rsidRPr="00371850">
              <w:rPr>
                <w:rFonts w:ascii="Times New Roman" w:hAnsi="Times New Roman"/>
                <w:color w:val="000000"/>
                <w:sz w:val="28"/>
                <w:szCs w:val="28"/>
              </w:rPr>
              <w:t>.2015 г.</w:t>
            </w:r>
          </w:p>
        </w:tc>
        <w:tc>
          <w:tcPr>
            <w:tcW w:w="3107" w:type="dxa"/>
            <w:vAlign w:val="bottom"/>
          </w:tcPr>
          <w:p w:rsidR="00371850" w:rsidRPr="00371850" w:rsidRDefault="00371850">
            <w:pPr>
              <w:widowControl w:val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71850" w:rsidRPr="00371850" w:rsidRDefault="0037185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7185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1850" w:rsidRPr="00371850" w:rsidRDefault="008721AE" w:rsidP="008721A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371850" w:rsidRPr="00371850">
              <w:rPr>
                <w:rFonts w:ascii="Times New Roman" w:hAnsi="Times New Roman"/>
                <w:color w:val="000000"/>
                <w:sz w:val="28"/>
                <w:szCs w:val="28"/>
              </w:rPr>
              <w:t>/21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71850" w:rsidRPr="00371850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  <w:tr w:rsidR="00371850" w:rsidRPr="00371850" w:rsidTr="0037185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850" w:rsidRPr="00371850" w:rsidRDefault="0037185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371850" w:rsidRPr="00371850" w:rsidRDefault="0037185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71850">
              <w:rPr>
                <w:rFonts w:ascii="Times New Roman" w:hAnsi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71850" w:rsidRPr="00371850" w:rsidRDefault="0037185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DB24A5" w:rsidRDefault="00DB24A5"/>
    <w:p w:rsidR="00F065EB" w:rsidRPr="00BC3787" w:rsidRDefault="00F065EB" w:rsidP="003E1B5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C3787">
        <w:rPr>
          <w:rFonts w:ascii="Times New Roman" w:hAnsi="Times New Roman"/>
          <w:b/>
          <w:snapToGrid w:val="0"/>
          <w:sz w:val="28"/>
          <w:szCs w:val="28"/>
        </w:rPr>
        <w:t xml:space="preserve">О   Плане  </w:t>
      </w:r>
      <w:proofErr w:type="gramStart"/>
      <w:r w:rsidRPr="00BC3787">
        <w:rPr>
          <w:rFonts w:ascii="Times New Roman" w:hAnsi="Times New Roman"/>
          <w:b/>
          <w:snapToGrid w:val="0"/>
          <w:sz w:val="28"/>
          <w:szCs w:val="28"/>
        </w:rPr>
        <w:t>работы   территориальной   избирательной   комиссии Пролетарского   района  города  Твери</w:t>
      </w:r>
      <w:proofErr w:type="gramEnd"/>
      <w:r w:rsidRPr="00BC3787">
        <w:rPr>
          <w:rFonts w:ascii="Times New Roman" w:hAnsi="Times New Roman"/>
          <w:b/>
          <w:snapToGrid w:val="0"/>
          <w:sz w:val="28"/>
          <w:szCs w:val="28"/>
        </w:rPr>
        <w:t xml:space="preserve">  на  </w:t>
      </w:r>
      <w:r w:rsidRPr="00BC3787">
        <w:rPr>
          <w:rFonts w:ascii="Times New Roman" w:hAnsi="Times New Roman"/>
          <w:b/>
          <w:snapToGrid w:val="0"/>
          <w:sz w:val="28"/>
          <w:szCs w:val="28"/>
          <w:lang w:val="en-US"/>
        </w:rPr>
        <w:t>II</w:t>
      </w:r>
      <w:r w:rsidRPr="00BC3787">
        <w:rPr>
          <w:rFonts w:ascii="Times New Roman" w:hAnsi="Times New Roman"/>
          <w:b/>
          <w:snapToGrid w:val="0"/>
          <w:sz w:val="28"/>
          <w:szCs w:val="28"/>
        </w:rPr>
        <w:t xml:space="preserve">  полугодие  201</w:t>
      </w:r>
      <w:r w:rsidR="00726B7C">
        <w:rPr>
          <w:rFonts w:ascii="Times New Roman" w:hAnsi="Times New Roman"/>
          <w:b/>
          <w:snapToGrid w:val="0"/>
          <w:sz w:val="28"/>
          <w:szCs w:val="28"/>
        </w:rPr>
        <w:t>5</w:t>
      </w:r>
      <w:r w:rsidRPr="00BC3787">
        <w:rPr>
          <w:rFonts w:ascii="Times New Roman" w:hAnsi="Times New Roman"/>
          <w:b/>
          <w:snapToGrid w:val="0"/>
          <w:sz w:val="28"/>
          <w:szCs w:val="28"/>
        </w:rPr>
        <w:t xml:space="preserve">  года</w:t>
      </w:r>
    </w:p>
    <w:p w:rsidR="00F065EB" w:rsidRDefault="00F065EB" w:rsidP="00F065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Заслушав сообщение секретаря территориальной избирательной комиссии Пролетарского района города Твери о выполнении Плана работы территориальной избирательной комиссии на январь-июнь 201</w:t>
      </w:r>
      <w:r w:rsidR="007601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</w:t>
      </w:r>
      <w:r w:rsidRPr="00C77D21">
        <w:rPr>
          <w:rFonts w:ascii="Times New Roman" w:hAnsi="Times New Roman"/>
          <w:bCs/>
          <w:kern w:val="28"/>
          <w:sz w:val="28"/>
          <w:szCs w:val="28"/>
        </w:rPr>
        <w:t xml:space="preserve">на основании пункта 9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C77D21">
          <w:rPr>
            <w:rFonts w:ascii="Times New Roman" w:hAnsi="Times New Roman"/>
            <w:bCs/>
            <w:kern w:val="28"/>
            <w:sz w:val="28"/>
            <w:szCs w:val="28"/>
          </w:rPr>
          <w:t>2002 г</w:t>
        </w:r>
      </w:smartTag>
      <w:r w:rsidRPr="00C77D21">
        <w:rPr>
          <w:rFonts w:ascii="Times New Roman" w:hAnsi="Times New Roman"/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пункта 10 </w:t>
      </w:r>
      <w:r w:rsidRPr="00C77D21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Pr="00C77D21">
        <w:rPr>
          <w:rFonts w:ascii="Times New Roman" w:hAnsi="Times New Roman"/>
          <w:sz w:val="28"/>
          <w:szCs w:val="28"/>
        </w:rPr>
        <w:noBreakHyphen/>
        <w:t>ЗО</w:t>
      </w:r>
      <w:proofErr w:type="gramEnd"/>
      <w:r>
        <w:rPr>
          <w:b/>
          <w:szCs w:val="28"/>
        </w:rPr>
        <w:t xml:space="preserve"> </w:t>
      </w:r>
      <w:r w:rsidRPr="009C07E3">
        <w:rPr>
          <w:rFonts w:ascii="Times New Roman" w:hAnsi="Times New Roman"/>
          <w:sz w:val="28"/>
          <w:szCs w:val="28"/>
        </w:rPr>
        <w:t>т</w:t>
      </w:r>
      <w:r w:rsidRPr="009C07E3">
        <w:rPr>
          <w:rFonts w:ascii="Times New Roman" w:hAnsi="Times New Roman"/>
          <w:sz w:val="28"/>
        </w:rPr>
        <w:t>ерриториальная</w:t>
      </w:r>
      <w:r>
        <w:rPr>
          <w:rFonts w:ascii="Times New Roman" w:hAnsi="Times New Roman"/>
          <w:sz w:val="28"/>
        </w:rPr>
        <w:t xml:space="preserve"> избирательная комиссия   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65EB" w:rsidRDefault="00F065EB" w:rsidP="00F065EB">
      <w:pPr>
        <w:pStyle w:val="a3"/>
        <w:widowControl w:val="0"/>
        <w:numPr>
          <w:ilvl w:val="0"/>
          <w:numId w:val="1"/>
        </w:numPr>
        <w:tabs>
          <w:tab w:val="clear" w:pos="1980"/>
          <w:tab w:val="num" w:pos="0"/>
        </w:tabs>
        <w:spacing w:line="360" w:lineRule="auto"/>
        <w:ind w:left="0" w:firstLine="680"/>
      </w:pPr>
      <w:r>
        <w:t>Принять к сведению информацию о выполнении Плана работы территориальной избирательной комиссии Пролетарского района  на январь-июнь 201</w:t>
      </w:r>
      <w:r w:rsidR="00760197">
        <w:t>5</w:t>
      </w:r>
      <w:r>
        <w:t xml:space="preserve"> года.</w:t>
      </w:r>
    </w:p>
    <w:p w:rsidR="00F065EB" w:rsidRDefault="00F065EB" w:rsidP="00F065E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работы территориальной избирательной комиссии  на </w:t>
      </w:r>
      <w:r>
        <w:rPr>
          <w:rFonts w:ascii="Times New Roman" w:hAnsi="Times New Roman"/>
          <w:sz w:val="28"/>
          <w:lang w:val="en-US"/>
        </w:rPr>
        <w:t>II</w:t>
      </w:r>
      <w:r w:rsidRPr="00D70D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полугодие 201</w:t>
      </w:r>
      <w:r w:rsidR="007601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(прилагается).</w:t>
      </w:r>
    </w:p>
    <w:p w:rsidR="00F065EB" w:rsidRDefault="00F065EB" w:rsidP="00F065E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Плана работы территориальной избирательной комиссии Пролетарского района  на </w:t>
      </w:r>
      <w:r>
        <w:rPr>
          <w:rFonts w:ascii="Times New Roman" w:hAnsi="Times New Roman"/>
          <w:sz w:val="28"/>
          <w:lang w:val="en-US"/>
        </w:rPr>
        <w:t>II</w:t>
      </w:r>
      <w:r w:rsidRPr="00D70D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полугодие 201</w:t>
      </w:r>
      <w:r w:rsidR="00760197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года возложить на председателя территориальной избирательной комиссии Л.Д. </w:t>
      </w:r>
      <w:proofErr w:type="spellStart"/>
      <w:r>
        <w:rPr>
          <w:rFonts w:ascii="Times New Roman" w:hAnsi="Times New Roman"/>
          <w:sz w:val="28"/>
        </w:rPr>
        <w:t>Пачалову</w:t>
      </w:r>
      <w:proofErr w:type="spellEnd"/>
      <w:r>
        <w:rPr>
          <w:rFonts w:ascii="Times New Roman" w:hAnsi="Times New Roman"/>
          <w:sz w:val="28"/>
        </w:rPr>
        <w:t>.</w:t>
      </w:r>
    </w:p>
    <w:p w:rsidR="00F065EB" w:rsidRDefault="00F065EB" w:rsidP="00F065E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760197" w:rsidRDefault="00760197" w:rsidP="007601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65EB" w:rsidRDefault="00F065EB" w:rsidP="00F06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</w:p>
    <w:p w:rsidR="00F065EB" w:rsidRDefault="00F065EB" w:rsidP="00F06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Жукова </w:t>
      </w:r>
    </w:p>
    <w:p w:rsidR="00F065EB" w:rsidRDefault="00F065EB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/>
    <w:p w:rsidR="00F129FD" w:rsidRDefault="00F129FD" w:rsidP="00F129FD">
      <w:pPr>
        <w:pStyle w:val="1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F129FD" w:rsidRDefault="00F129FD" w:rsidP="00F129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29FD" w:rsidRDefault="00F129FD" w:rsidP="00F129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F129FD" w:rsidRDefault="00F129FD" w:rsidP="00F129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Пролетарского района города Твери </w:t>
      </w:r>
    </w:p>
    <w:p w:rsidR="00F129FD" w:rsidRDefault="00F129FD" w:rsidP="00F129FD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от  18.06.2015 года  № 50/214-3  </w:t>
      </w:r>
    </w:p>
    <w:p w:rsidR="00F129FD" w:rsidRDefault="00F129FD" w:rsidP="00F129FD">
      <w:pPr>
        <w:pStyle w:val="1"/>
        <w:spacing w:before="360"/>
        <w:rPr>
          <w:szCs w:val="28"/>
        </w:rPr>
      </w:pPr>
      <w:r>
        <w:rPr>
          <w:szCs w:val="28"/>
        </w:rPr>
        <w:t>ПЛАН</w:t>
      </w:r>
    </w:p>
    <w:p w:rsidR="00F129FD" w:rsidRDefault="00F129FD" w:rsidP="00F129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территориальной  избирательной комиссии Пролетарского района города Твери 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2015 года</w:t>
      </w:r>
    </w:p>
    <w:p w:rsidR="00F129FD" w:rsidRDefault="00F129FD" w:rsidP="00F129FD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29FD" w:rsidRDefault="00F129FD" w:rsidP="00F129FD">
      <w:pPr>
        <w:numPr>
          <w:ilvl w:val="0"/>
          <w:numId w:val="2"/>
        </w:numPr>
        <w:tabs>
          <w:tab w:val="left" w:pos="360"/>
        </w:tabs>
        <w:spacing w:before="240" w:after="0" w:line="360" w:lineRule="auto"/>
        <w:ind w:left="6838" w:hanging="68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F129FD" w:rsidRDefault="00F129FD" w:rsidP="00F129F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 Плана  территориальной  избирательной  комиссии  по  повышению  правовой  культуры  избирателей  на  2015 год.</w:t>
      </w:r>
    </w:p>
    <w:p w:rsidR="00F129FD" w:rsidRDefault="00F129FD" w:rsidP="00F129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мероприятий, по обучению членов участковых избирательных комиссий срока полномочий 2013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.г., оказание  правовой, методической, информационной, организационно-технической помощи. </w:t>
      </w:r>
    </w:p>
    <w:p w:rsidR="00F129FD" w:rsidRDefault="00F129FD" w:rsidP="00F129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состава участковых избирательных комиссий и резерва УИК  и  назначение новых членов УИК взамен выбывших.</w:t>
      </w:r>
    </w:p>
    <w:p w:rsidR="00F129FD" w:rsidRDefault="00F129FD" w:rsidP="00F129F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подбору кадров для формирования </w:t>
      </w:r>
      <w:proofErr w:type="gramStart"/>
      <w:r>
        <w:rPr>
          <w:rFonts w:ascii="Times New Roman" w:hAnsi="Times New Roman"/>
          <w:sz w:val="28"/>
          <w:szCs w:val="28"/>
        </w:rPr>
        <w:t>состава территориальной избирательной комиссии Пролетарского района города Твери срока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2016-2021 г.г. </w:t>
      </w:r>
    </w:p>
    <w:p w:rsidR="00F129FD" w:rsidRDefault="00F129FD" w:rsidP="00F129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F129FD" w:rsidRDefault="00F129FD" w:rsidP="00F129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региональными отделениями политических партий, иными общественными объединениями по вопросам их участия в формировании участковых  избирательных комиссий, резерва УИК и последующего обучения 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.г., </w:t>
      </w:r>
      <w:r>
        <w:rPr>
          <w:rFonts w:ascii="Times New Roman" w:hAnsi="Times New Roman"/>
          <w:sz w:val="28"/>
          <w:szCs w:val="28"/>
        </w:rPr>
        <w:lastRenderedPageBreak/>
        <w:t>формирования территориальной избирательной комиссии срока полномочий 2016-2021 г.г.</w:t>
      </w:r>
    </w:p>
    <w:p w:rsidR="00F129FD" w:rsidRDefault="00F129FD" w:rsidP="00F129FD">
      <w:pPr>
        <w:pStyle w:val="14-15"/>
        <w:rPr>
          <w:szCs w:val="28"/>
        </w:rPr>
      </w:pPr>
      <w:r>
        <w:rPr>
          <w:szCs w:val="28"/>
        </w:rPr>
        <w:t xml:space="preserve">Информационное обеспечение </w:t>
      </w:r>
      <w:proofErr w:type="gramStart"/>
      <w:r>
        <w:rPr>
          <w:szCs w:val="28"/>
        </w:rPr>
        <w:t>деятельности территориальной избирательной комиссии Пролетарского района города Твери</w:t>
      </w:r>
      <w:proofErr w:type="gramEnd"/>
      <w:r>
        <w:rPr>
          <w:szCs w:val="28"/>
        </w:rPr>
        <w:t>.</w:t>
      </w:r>
    </w:p>
    <w:p w:rsidR="00F129FD" w:rsidRDefault="00F129FD" w:rsidP="00F129FD">
      <w:pPr>
        <w:pStyle w:val="14-15"/>
        <w:rPr>
          <w:szCs w:val="28"/>
        </w:rPr>
      </w:pPr>
    </w:p>
    <w:p w:rsidR="00F129FD" w:rsidRDefault="00F129FD" w:rsidP="00F129FD">
      <w:pPr>
        <w:pStyle w:val="14-15"/>
        <w:rPr>
          <w:szCs w:val="28"/>
        </w:rPr>
      </w:pPr>
      <w:r>
        <w:rPr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F129FD" w:rsidRDefault="00F129FD" w:rsidP="00F129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соблюдением требований по обеспечению безопасности информации  </w:t>
      </w:r>
      <w:proofErr w:type="gramStart"/>
      <w:r>
        <w:rPr>
          <w:rFonts w:ascii="Times New Roman" w:hAnsi="Times New Roman"/>
          <w:sz w:val="28"/>
          <w:szCs w:val="28"/>
        </w:rPr>
        <w:t>в  ГАС</w:t>
      </w:r>
      <w:proofErr w:type="gramEnd"/>
      <w:r>
        <w:rPr>
          <w:rFonts w:ascii="Times New Roman" w:hAnsi="Times New Roman"/>
          <w:sz w:val="28"/>
          <w:szCs w:val="28"/>
        </w:rPr>
        <w:t xml:space="preserve"> «Выборы». </w:t>
      </w:r>
    </w:p>
    <w:p w:rsidR="00F129FD" w:rsidRDefault="00F129FD" w:rsidP="00F129FD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регистрации (учета) избирателей, составление и уточнение списков избирателей. Взаимодействие с представителями органов, осуществляющих регистрацию граждан по месту пребывания и жительства. </w:t>
      </w:r>
    </w:p>
    <w:p w:rsidR="00F129FD" w:rsidRDefault="00F129FD" w:rsidP="00F129FD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выполнения в ГАС «Выборы» работ по учету сведений об участковых избирательных комиссиях, формируемых на территории Тверской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 срока полномочий 2013-2018г.г.,  и учета сведений о резерве составов участковых избирательных комиссий.</w:t>
      </w:r>
    </w:p>
    <w:p w:rsidR="00F129FD" w:rsidRDefault="00F129FD" w:rsidP="00F129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подготовки членов территориальной избирательной комиссии  Пролетарского района города Твери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29FD" w:rsidRDefault="00F129FD" w:rsidP="00F129FD">
      <w:pPr>
        <w:tabs>
          <w:tab w:val="left" w:pos="720"/>
          <w:tab w:val="left" w:pos="108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 xml:space="preserve">Вопросы для рассмотрения на заседаниях избирательной комиссии </w:t>
      </w:r>
    </w:p>
    <w:p w:rsidR="00F129FD" w:rsidRDefault="00F129FD" w:rsidP="00F129FD">
      <w:pPr>
        <w:pStyle w:val="14-15"/>
        <w:spacing w:before="120" w:after="60" w:line="440" w:lineRule="exact"/>
        <w:rPr>
          <w:szCs w:val="28"/>
        </w:rPr>
      </w:pPr>
      <w:r>
        <w:rPr>
          <w:szCs w:val="28"/>
        </w:rPr>
        <w:t>О ходе реализации Плана мероприятий в рамках повышения правовой культуры молодых избирателей в летний период 2015 года</w:t>
      </w:r>
    </w:p>
    <w:p w:rsidR="00F129FD" w:rsidRDefault="00F129FD" w:rsidP="00F129FD">
      <w:pPr>
        <w:pStyle w:val="a6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август               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129FD" w:rsidRDefault="00F129FD" w:rsidP="00F129FD">
      <w:pPr>
        <w:pStyle w:val="14-15"/>
        <w:spacing w:before="120" w:after="60" w:line="440" w:lineRule="exact"/>
        <w:rPr>
          <w:bCs/>
          <w:szCs w:val="28"/>
        </w:rPr>
      </w:pPr>
      <w:r>
        <w:rPr>
          <w:bCs/>
          <w:szCs w:val="28"/>
        </w:rPr>
        <w:t>О проведении областной олимпиады старшеклассников общеобразовательных учебных учреждений Пролетарского района по избирательному законодательству в 201</w:t>
      </w:r>
      <w:r w:rsidR="009D2DE2">
        <w:rPr>
          <w:bCs/>
          <w:szCs w:val="28"/>
        </w:rPr>
        <w:t>5</w:t>
      </w:r>
      <w:r>
        <w:rPr>
          <w:bCs/>
          <w:szCs w:val="28"/>
        </w:rPr>
        <w:t>/201</w:t>
      </w:r>
      <w:r w:rsidR="009D2DE2">
        <w:rPr>
          <w:bCs/>
          <w:szCs w:val="28"/>
        </w:rPr>
        <w:t>6</w:t>
      </w:r>
      <w:r>
        <w:rPr>
          <w:bCs/>
          <w:szCs w:val="28"/>
        </w:rPr>
        <w:t xml:space="preserve"> учебном году</w:t>
      </w:r>
    </w:p>
    <w:p w:rsidR="00F129FD" w:rsidRDefault="00F129FD" w:rsidP="00F129FD">
      <w:pPr>
        <w:pStyle w:val="14-15"/>
        <w:spacing w:before="120" w:after="60" w:line="440" w:lineRule="exact"/>
        <w:rPr>
          <w:szCs w:val="28"/>
        </w:rPr>
      </w:pPr>
      <w:r>
        <w:rPr>
          <w:bCs/>
          <w:i/>
          <w:szCs w:val="28"/>
        </w:rPr>
        <w:lastRenderedPageBreak/>
        <w:t>сентябрь</w:t>
      </w:r>
      <w:r>
        <w:rPr>
          <w:bCs/>
          <w:szCs w:val="28"/>
        </w:rPr>
        <w:t xml:space="preserve">                              </w:t>
      </w:r>
      <w:r w:rsidR="00153597">
        <w:rPr>
          <w:bCs/>
          <w:szCs w:val="28"/>
        </w:rPr>
        <w:t xml:space="preserve">   </w:t>
      </w:r>
      <w:r>
        <w:rPr>
          <w:bCs/>
          <w:szCs w:val="28"/>
        </w:rPr>
        <w:t xml:space="preserve">  </w:t>
      </w:r>
      <w:r>
        <w:rPr>
          <w:bCs/>
          <w:i/>
          <w:szCs w:val="28"/>
        </w:rPr>
        <w:t xml:space="preserve">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129FD" w:rsidRDefault="00F129FD" w:rsidP="00F129FD">
      <w:pPr>
        <w:pStyle w:val="14-15"/>
        <w:spacing w:before="120" w:after="60" w:line="440" w:lineRule="exact"/>
        <w:rPr>
          <w:bCs/>
          <w:i/>
          <w:szCs w:val="28"/>
        </w:rPr>
      </w:pPr>
      <w:r>
        <w:rPr>
          <w:szCs w:val="28"/>
        </w:rPr>
        <w:t>О проведении обучения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 </w:t>
      </w:r>
      <w:r>
        <w:rPr>
          <w:szCs w:val="28"/>
        </w:rPr>
        <w:tab/>
        <w:t xml:space="preserve"> </w:t>
      </w:r>
      <w:r>
        <w:rPr>
          <w:bCs/>
          <w:i/>
          <w:szCs w:val="28"/>
        </w:rPr>
        <w:t xml:space="preserve">сентябрь - декабрь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93B6E" w:rsidRDefault="00F93B6E" w:rsidP="00F129FD">
      <w:pPr>
        <w:pStyle w:val="14-15"/>
        <w:spacing w:before="120" w:after="60" w:line="440" w:lineRule="exact"/>
        <w:rPr>
          <w:bCs/>
          <w:i/>
          <w:szCs w:val="28"/>
        </w:rPr>
      </w:pPr>
    </w:p>
    <w:p w:rsidR="00F129FD" w:rsidRPr="00F129FD" w:rsidRDefault="00F129FD" w:rsidP="00F129FD">
      <w:pPr>
        <w:pStyle w:val="a6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О </w:t>
      </w:r>
      <w:r w:rsidR="00153597">
        <w:rPr>
          <w:bCs/>
          <w:szCs w:val="28"/>
        </w:rPr>
        <w:t xml:space="preserve">мониторинге </w:t>
      </w:r>
      <w:r>
        <w:rPr>
          <w:bCs/>
          <w:szCs w:val="28"/>
        </w:rPr>
        <w:t>помещений</w:t>
      </w:r>
      <w:r w:rsidR="005C5B14">
        <w:rPr>
          <w:bCs/>
          <w:szCs w:val="28"/>
        </w:rPr>
        <w:t xml:space="preserve">, определенных в соответствии с </w:t>
      </w:r>
      <w:r w:rsidR="005C5B14" w:rsidRPr="005C5B14">
        <w:t>постановлени</w:t>
      </w:r>
      <w:r w:rsidR="005C5B14">
        <w:t>ем</w:t>
      </w:r>
      <w:r w:rsidR="005C5B14" w:rsidRPr="005C5B14">
        <w:t xml:space="preserve"> </w:t>
      </w:r>
      <w:r w:rsidR="005C5B14">
        <w:t>адми</w:t>
      </w:r>
      <w:r w:rsidR="00F93B6E">
        <w:t>ни</w:t>
      </w:r>
      <w:r w:rsidR="005C5B14" w:rsidRPr="005C5B14">
        <w:t xml:space="preserve">страции города Твери </w:t>
      </w:r>
      <w:r w:rsidR="00F93B6E">
        <w:t xml:space="preserve"> </w:t>
      </w:r>
      <w:r w:rsidR="005C5B14" w:rsidRPr="005C5B14">
        <w:t xml:space="preserve">                                                 от 18 января 2013 года № 40</w:t>
      </w:r>
      <w:r>
        <w:rPr>
          <w:bCs/>
          <w:szCs w:val="28"/>
        </w:rPr>
        <w:t xml:space="preserve"> </w:t>
      </w:r>
      <w:r w:rsidR="00F93B6E">
        <w:rPr>
          <w:bCs/>
          <w:szCs w:val="28"/>
        </w:rPr>
        <w:t>центрами избирательных участков</w:t>
      </w:r>
    </w:p>
    <w:p w:rsidR="00F129FD" w:rsidRDefault="00F129FD" w:rsidP="00F129FD">
      <w:pPr>
        <w:pStyle w:val="a6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 xml:space="preserve">октябрь                                  </w:t>
      </w:r>
      <w:r w:rsidR="00153597">
        <w:rPr>
          <w:bCs/>
          <w:i/>
          <w:szCs w:val="28"/>
        </w:rPr>
        <w:t xml:space="preserve">  </w:t>
      </w:r>
      <w:r>
        <w:rPr>
          <w:bCs/>
          <w:i/>
          <w:szCs w:val="28"/>
        </w:rPr>
        <w:t xml:space="preserve"> 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93B6E" w:rsidRDefault="00F93B6E" w:rsidP="00F129FD">
      <w:pPr>
        <w:pStyle w:val="a6"/>
        <w:jc w:val="both"/>
        <w:rPr>
          <w:bCs/>
          <w:i/>
          <w:szCs w:val="28"/>
        </w:rPr>
      </w:pPr>
    </w:p>
    <w:p w:rsidR="00F129FD" w:rsidRDefault="00F129FD" w:rsidP="00F129FD">
      <w:pPr>
        <w:tabs>
          <w:tab w:val="left" w:pos="19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проведении контрольного тестирования по обучению председателей, заместителей председателей, секретарей и членов УИК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F129FD" w:rsidRDefault="00F129FD" w:rsidP="00F129FD">
      <w:pPr>
        <w:pStyle w:val="a6"/>
        <w:spacing w:line="360" w:lineRule="auto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>
        <w:rPr>
          <w:bCs/>
          <w:i/>
          <w:szCs w:val="28"/>
        </w:rPr>
        <w:t xml:space="preserve">ноябрь                     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93B6E" w:rsidRDefault="00F93B6E" w:rsidP="00F129FD">
      <w:pPr>
        <w:pStyle w:val="a6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 работе по формированию территориальной избирательной </w:t>
      </w:r>
      <w:proofErr w:type="gramStart"/>
      <w:r>
        <w:rPr>
          <w:bCs/>
          <w:szCs w:val="28"/>
        </w:rPr>
        <w:t>комиссии Пролетарского района города Твери срока полномочий</w:t>
      </w:r>
      <w:proofErr w:type="gramEnd"/>
      <w:r>
        <w:rPr>
          <w:bCs/>
          <w:szCs w:val="28"/>
        </w:rPr>
        <w:t xml:space="preserve"> 2016-2021 г.г.</w:t>
      </w:r>
    </w:p>
    <w:p w:rsidR="00F93B6E" w:rsidRPr="00F93B6E" w:rsidRDefault="00F93B6E" w:rsidP="00F93B6E">
      <w:pPr>
        <w:pStyle w:val="a6"/>
        <w:spacing w:line="360" w:lineRule="auto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 xml:space="preserve">ноябрь                     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</w:p>
    <w:p w:rsidR="00F129FD" w:rsidRDefault="00F129FD" w:rsidP="00F129FD">
      <w:pPr>
        <w:pStyle w:val="a6"/>
        <w:jc w:val="both"/>
        <w:rPr>
          <w:bCs/>
          <w:szCs w:val="28"/>
        </w:rPr>
      </w:pPr>
    </w:p>
    <w:p w:rsidR="00F129FD" w:rsidRDefault="00F129FD" w:rsidP="00F129FD">
      <w:pPr>
        <w:pStyle w:val="a6"/>
        <w:spacing w:line="276" w:lineRule="auto"/>
        <w:jc w:val="both"/>
        <w:rPr>
          <w:bCs/>
          <w:i/>
          <w:szCs w:val="28"/>
        </w:rPr>
      </w:pPr>
      <w:r>
        <w:rPr>
          <w:bCs/>
          <w:szCs w:val="28"/>
        </w:rPr>
        <w:t xml:space="preserve">         О плане </w:t>
      </w:r>
      <w:proofErr w:type="gramStart"/>
      <w:r>
        <w:rPr>
          <w:bCs/>
          <w:szCs w:val="28"/>
        </w:rPr>
        <w:t>работы территориальной избирательной комиссии Пролетарского района города Твери</w:t>
      </w:r>
      <w:proofErr w:type="gramEnd"/>
      <w:r>
        <w:rPr>
          <w:bCs/>
          <w:szCs w:val="28"/>
        </w:rPr>
        <w:t xml:space="preserve"> на январь-июнь 201</w:t>
      </w:r>
      <w:r w:rsidR="00684C7B">
        <w:rPr>
          <w:bCs/>
          <w:szCs w:val="28"/>
        </w:rPr>
        <w:t>6</w:t>
      </w:r>
      <w:r>
        <w:rPr>
          <w:bCs/>
          <w:szCs w:val="28"/>
        </w:rPr>
        <w:t xml:space="preserve"> года</w:t>
      </w:r>
    </w:p>
    <w:p w:rsidR="00F129FD" w:rsidRDefault="00F129FD" w:rsidP="00F129FD">
      <w:pPr>
        <w:pStyle w:val="a6"/>
        <w:spacing w:line="276" w:lineRule="auto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декабрь                   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  <w:r>
        <w:rPr>
          <w:bCs/>
          <w:i/>
          <w:szCs w:val="28"/>
        </w:rPr>
        <w:t xml:space="preserve">     </w:t>
      </w:r>
    </w:p>
    <w:p w:rsidR="00F129FD" w:rsidRDefault="00F129FD" w:rsidP="00F129FD">
      <w:pPr>
        <w:pStyle w:val="a6"/>
        <w:spacing w:line="360" w:lineRule="auto"/>
        <w:jc w:val="both"/>
        <w:rPr>
          <w:bCs/>
          <w:i/>
          <w:szCs w:val="28"/>
        </w:rPr>
      </w:pPr>
    </w:p>
    <w:p w:rsidR="00F129FD" w:rsidRDefault="00F129FD" w:rsidP="00F129FD">
      <w:pPr>
        <w:pStyle w:val="a6"/>
        <w:jc w:val="both"/>
        <w:rPr>
          <w:szCs w:val="28"/>
        </w:rPr>
      </w:pPr>
      <w:r>
        <w:rPr>
          <w:bCs/>
          <w:i/>
          <w:szCs w:val="28"/>
        </w:rPr>
        <w:t xml:space="preserve">        </w:t>
      </w:r>
      <w:r>
        <w:rPr>
          <w:szCs w:val="28"/>
        </w:rPr>
        <w:t xml:space="preserve">О номенклатуре </w:t>
      </w:r>
      <w:proofErr w:type="gramStart"/>
      <w:r>
        <w:rPr>
          <w:szCs w:val="28"/>
        </w:rPr>
        <w:t>дел территориальной избирательной комиссии Пролетарского района города Твери</w:t>
      </w:r>
      <w:proofErr w:type="gramEnd"/>
      <w:r>
        <w:rPr>
          <w:szCs w:val="28"/>
        </w:rPr>
        <w:t xml:space="preserve"> на 201</w:t>
      </w:r>
      <w:r w:rsidR="00684C7B">
        <w:rPr>
          <w:szCs w:val="28"/>
        </w:rPr>
        <w:t>6</w:t>
      </w:r>
      <w:r>
        <w:rPr>
          <w:szCs w:val="28"/>
        </w:rPr>
        <w:t xml:space="preserve"> год </w:t>
      </w:r>
    </w:p>
    <w:p w:rsidR="00F129FD" w:rsidRDefault="00F129FD" w:rsidP="00F129FD">
      <w:pPr>
        <w:pStyle w:val="a6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декабрь                                      Л.Д. </w:t>
      </w:r>
      <w:proofErr w:type="spellStart"/>
      <w:r>
        <w:rPr>
          <w:bCs/>
          <w:i/>
          <w:szCs w:val="28"/>
        </w:rPr>
        <w:t>Пачалова</w:t>
      </w:r>
      <w:proofErr w:type="spellEnd"/>
      <w:r>
        <w:rPr>
          <w:bCs/>
          <w:i/>
          <w:szCs w:val="28"/>
        </w:rPr>
        <w:t xml:space="preserve">           </w:t>
      </w:r>
    </w:p>
    <w:p w:rsidR="00F129FD" w:rsidRDefault="00F129FD" w:rsidP="00F129FD">
      <w:pPr>
        <w:pStyle w:val="a6"/>
        <w:jc w:val="both"/>
        <w:rPr>
          <w:bCs/>
          <w:i/>
          <w:szCs w:val="28"/>
        </w:rPr>
      </w:pPr>
    </w:p>
    <w:p w:rsidR="00F129FD" w:rsidRDefault="00F129FD" w:rsidP="00F129FD">
      <w:pPr>
        <w:pStyle w:val="a6"/>
        <w:ind w:firstLine="708"/>
        <w:jc w:val="both"/>
        <w:rPr>
          <w:bCs/>
          <w:szCs w:val="28"/>
        </w:rPr>
      </w:pPr>
      <w:r>
        <w:rPr>
          <w:bCs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на 201</w:t>
      </w:r>
      <w:r w:rsidR="00F93B6E">
        <w:rPr>
          <w:bCs/>
          <w:szCs w:val="28"/>
        </w:rPr>
        <w:t>6</w:t>
      </w:r>
      <w:r>
        <w:rPr>
          <w:bCs/>
          <w:szCs w:val="28"/>
        </w:rPr>
        <w:t xml:space="preserve"> год</w:t>
      </w:r>
    </w:p>
    <w:p w:rsidR="00F129FD" w:rsidRDefault="00F129FD" w:rsidP="00F129FD">
      <w:pPr>
        <w:pStyle w:val="a6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декабрь                                     </w:t>
      </w:r>
      <w:proofErr w:type="spellStart"/>
      <w:r>
        <w:rPr>
          <w:bCs/>
          <w:i/>
          <w:szCs w:val="28"/>
        </w:rPr>
        <w:t>Л.Д.Пачалова</w:t>
      </w:r>
      <w:proofErr w:type="spellEnd"/>
    </w:p>
    <w:p w:rsidR="00F129FD" w:rsidRDefault="00F129FD" w:rsidP="00F129FD">
      <w:pPr>
        <w:pStyle w:val="a6"/>
        <w:spacing w:after="240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                                                 </w:t>
      </w:r>
    </w:p>
    <w:p w:rsidR="00F129FD" w:rsidRDefault="00F129FD" w:rsidP="00F129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Проведение совещаний, семинаров, круглых столов, «дней открытых дверей», презентаций, выставок и других мероприятий</w:t>
      </w:r>
    </w:p>
    <w:p w:rsidR="00F129FD" w:rsidRDefault="00F129FD" w:rsidP="00F93B6E">
      <w:pPr>
        <w:pStyle w:val="BodyText21"/>
        <w:widowControl/>
        <w:spacing w:before="240" w:line="276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Проведение  рабочего совещания с  руководителем  ФМС РФ по Пролетарскому району города Твери  по вопросу регистрации (учета) избирателей,  участников референдума, оптимизации процесса обмена информацией  </w:t>
      </w:r>
    </w:p>
    <w:tbl>
      <w:tblPr>
        <w:tblW w:w="9360" w:type="dxa"/>
        <w:tblInd w:w="108" w:type="dxa"/>
        <w:tblLayout w:type="fixed"/>
        <w:tblLook w:val="04A0"/>
      </w:tblPr>
      <w:tblGrid>
        <w:gridCol w:w="3960"/>
        <w:gridCol w:w="5400"/>
      </w:tblGrid>
      <w:tr w:rsidR="00F129FD" w:rsidTr="00BF4710">
        <w:tc>
          <w:tcPr>
            <w:tcW w:w="3960" w:type="dxa"/>
            <w:hideMark/>
          </w:tcPr>
          <w:p w:rsidR="00F129FD" w:rsidRDefault="00F129FD" w:rsidP="00BF4710">
            <w:pPr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сентябрь, октябрь</w:t>
            </w:r>
          </w:p>
        </w:tc>
        <w:tc>
          <w:tcPr>
            <w:tcW w:w="540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both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  <w:p w:rsidR="00F129FD" w:rsidRDefault="00F129FD" w:rsidP="00BF4710">
            <w:pPr>
              <w:pStyle w:val="a6"/>
              <w:spacing w:line="276" w:lineRule="auto"/>
              <w:jc w:val="both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Т.Б.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Сухарникова</w:t>
            </w:r>
            <w:proofErr w:type="spellEnd"/>
            <w:r>
              <w:rPr>
                <w:bCs/>
                <w:i/>
                <w:szCs w:val="28"/>
                <w:lang w:eastAsia="en-US"/>
              </w:rPr>
              <w:t xml:space="preserve">  </w:t>
            </w:r>
          </w:p>
        </w:tc>
      </w:tr>
    </w:tbl>
    <w:p w:rsidR="00F129FD" w:rsidRDefault="00F129FD" w:rsidP="00F129FD">
      <w:pPr>
        <w:pStyle w:val="-1"/>
        <w:spacing w:before="120" w:after="240" w:line="400" w:lineRule="exact"/>
      </w:pPr>
      <w:r>
        <w:t>Проведение заседания Рабочей группы по взаимодействию территориальной избирательной комиссии Пролетарского района города Твери с районными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 октябрь - ноябрь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bCs/>
                <w:i/>
                <w:szCs w:val="28"/>
                <w:lang w:eastAsia="en-US"/>
              </w:rPr>
              <w:t xml:space="preserve">, 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члены Рабочей группы</w:t>
            </w:r>
          </w:p>
        </w:tc>
      </w:tr>
    </w:tbl>
    <w:p w:rsidR="00F93B6E" w:rsidRDefault="00F129FD" w:rsidP="00F129FD">
      <w:pPr>
        <w:pStyle w:val="14-15"/>
        <w:spacing w:before="60" w:after="240" w:line="40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F93B6E" w:rsidRDefault="00F93B6E" w:rsidP="00F129FD">
      <w:pPr>
        <w:pStyle w:val="14-15"/>
        <w:spacing w:before="60" w:after="240" w:line="400" w:lineRule="exact"/>
        <w:ind w:firstLine="709"/>
        <w:rPr>
          <w:szCs w:val="28"/>
        </w:rPr>
      </w:pPr>
      <w:r>
        <w:rPr>
          <w:szCs w:val="28"/>
        </w:rPr>
        <w:t>Проведение рабочих встреч с командирами воинских частей, дислоцированных в Пролетарском районе, по вопросам пред</w:t>
      </w:r>
      <w:r w:rsidR="008956B6">
        <w:rPr>
          <w:szCs w:val="28"/>
        </w:rPr>
        <w:t>о</w:t>
      </w:r>
      <w:r>
        <w:rPr>
          <w:szCs w:val="28"/>
        </w:rPr>
        <w:t xml:space="preserve">ставления </w:t>
      </w:r>
      <w:r w:rsidR="008956B6">
        <w:rPr>
          <w:szCs w:val="28"/>
        </w:rPr>
        <w:t>информации об избирателях-военнослужащих в целях  обеспечения реализации ими избирательных прав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8956B6" w:rsidTr="008956B6">
        <w:tc>
          <w:tcPr>
            <w:tcW w:w="3782" w:type="dxa"/>
            <w:hideMark/>
          </w:tcPr>
          <w:p w:rsidR="008956B6" w:rsidRDefault="008956B6" w:rsidP="008956B6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планируемый период</w:t>
            </w:r>
          </w:p>
        </w:tc>
        <w:tc>
          <w:tcPr>
            <w:tcW w:w="572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pStyle w:val="14-15"/>
        <w:spacing w:before="60" w:after="240" w:line="400" w:lineRule="exact"/>
        <w:ind w:firstLine="709"/>
        <w:rPr>
          <w:szCs w:val="28"/>
        </w:rPr>
      </w:pPr>
      <w:r>
        <w:rPr>
          <w:szCs w:val="28"/>
        </w:rPr>
        <w:t xml:space="preserve"> Проведение рабочих встреч с руководителями отделений политических партий (представленных в Пролетарском районе города Твери) по вопросам, связанным с обучением членов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.г., резерва составов участковых избирательных комиссий</w:t>
      </w:r>
      <w:r w:rsidR="00F93B6E">
        <w:rPr>
          <w:szCs w:val="28"/>
        </w:rPr>
        <w:t xml:space="preserve">, а также по вопросам </w:t>
      </w:r>
      <w:proofErr w:type="gramStart"/>
      <w:r w:rsidR="00F93B6E">
        <w:rPr>
          <w:szCs w:val="28"/>
        </w:rPr>
        <w:t>формирования территориальной избирательной комиссии Пролетарского района города Твери срока полномочий</w:t>
      </w:r>
      <w:proofErr w:type="gramEnd"/>
      <w:r w:rsidR="00F93B6E">
        <w:rPr>
          <w:szCs w:val="28"/>
        </w:rPr>
        <w:t xml:space="preserve"> 2016-2021 г.г.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сентябрь - ноябрь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after="240"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pStyle w:val="14-15"/>
        <w:spacing w:before="60" w:line="400" w:lineRule="exact"/>
        <w:ind w:firstLine="709"/>
        <w:rPr>
          <w:szCs w:val="28"/>
        </w:rPr>
      </w:pPr>
      <w:r>
        <w:rPr>
          <w:szCs w:val="28"/>
        </w:rPr>
        <w:t>Проведение учебных занятий с членами территориальной избирательной    комиссии  Пролетарского района города Твери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8956B6" w:rsidTr="00BF4710">
        <w:tc>
          <w:tcPr>
            <w:tcW w:w="378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планируемый период</w:t>
            </w:r>
          </w:p>
        </w:tc>
        <w:tc>
          <w:tcPr>
            <w:tcW w:w="572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tabs>
          <w:tab w:val="left" w:pos="0"/>
        </w:tabs>
        <w:spacing w:before="60" w:after="0" w:line="40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29FD" w:rsidRDefault="00F129FD" w:rsidP="00F12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Проведение занятий в общеобразовательных учебных заведениях района о месте и роли избирательных комиссий в избирательном процессе</w:t>
      </w:r>
    </w:p>
    <w:p w:rsidR="008956B6" w:rsidRDefault="00F129FD" w:rsidP="00F12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8956B6" w:rsidTr="00BF4710">
        <w:tc>
          <w:tcPr>
            <w:tcW w:w="378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 xml:space="preserve">    планируемый период</w:t>
            </w:r>
          </w:p>
        </w:tc>
        <w:tc>
          <w:tcPr>
            <w:tcW w:w="572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учебных занятий с сотрудниками правоохранительных органов по вопросам  избирательного законодательства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8956B6" w:rsidTr="00BF4710">
        <w:tc>
          <w:tcPr>
            <w:tcW w:w="378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планируемый период</w:t>
            </w:r>
          </w:p>
        </w:tc>
        <w:tc>
          <w:tcPr>
            <w:tcW w:w="5722" w:type="dxa"/>
            <w:hideMark/>
          </w:tcPr>
          <w:p w:rsidR="008956B6" w:rsidRDefault="008956B6" w:rsidP="00BF4710">
            <w:pPr>
              <w:pStyle w:val="a6"/>
              <w:spacing w:after="240"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jc w:val="both"/>
        <w:rPr>
          <w:rFonts w:ascii="Times New Roman" w:hAnsi="Times New Roman"/>
          <w:sz w:val="16"/>
          <w:szCs w:val="16"/>
        </w:rPr>
      </w:pPr>
    </w:p>
    <w:p w:rsidR="00F129FD" w:rsidRDefault="00F129FD" w:rsidP="00F129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реализации Плана территориальной избирательной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повышению правовой культуры избирателей</w:t>
      </w:r>
    </w:p>
    <w:p w:rsidR="00F129FD" w:rsidRDefault="00F129FD" w:rsidP="00F129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 отдельному плану)</w:t>
      </w:r>
    </w:p>
    <w:p w:rsidR="00F129FD" w:rsidRDefault="00F129FD" w:rsidP="00F129FD">
      <w:pPr>
        <w:pStyle w:val="BodyText21"/>
        <w:widowControl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Информационно - аналитическое обеспечение деятельности территориальной избирательной комиссии </w:t>
      </w:r>
    </w:p>
    <w:p w:rsidR="00F129FD" w:rsidRDefault="00F129FD" w:rsidP="00F129FD">
      <w:pPr>
        <w:pStyle w:val="BodyText21"/>
        <w:widowControl/>
        <w:jc w:val="center"/>
        <w:rPr>
          <w:szCs w:val="28"/>
        </w:rPr>
      </w:pPr>
      <w:r>
        <w:rPr>
          <w:szCs w:val="28"/>
        </w:rPr>
        <w:t>Пролетарского района  города Твери</w:t>
      </w:r>
    </w:p>
    <w:p w:rsidR="00F129FD" w:rsidRDefault="00F129FD" w:rsidP="00F129FD">
      <w:pPr>
        <w:pStyle w:val="BodyText21"/>
        <w:widowControl/>
        <w:jc w:val="center"/>
        <w:rPr>
          <w:szCs w:val="28"/>
        </w:rPr>
      </w:pPr>
    </w:p>
    <w:p w:rsidR="00F129FD" w:rsidRDefault="00F129FD" w:rsidP="00F129FD">
      <w:pPr>
        <w:tabs>
          <w:tab w:val="left" w:pos="-540"/>
          <w:tab w:val="left" w:pos="0"/>
          <w:tab w:val="left" w:pos="709"/>
        </w:tabs>
        <w:spacing w:line="440" w:lineRule="exact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в актуальном режиме базы данных (в электронном виде) о составах, резерве участковых избирательных комиссий  Пролетарского района города Твери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after="20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   планируемый период      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    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bCs/>
                <w:i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Т.Б.Сухарникова</w:t>
            </w:r>
            <w:proofErr w:type="spellEnd"/>
          </w:p>
        </w:tc>
      </w:tr>
    </w:tbl>
    <w:p w:rsidR="00F129FD" w:rsidRDefault="00F129FD" w:rsidP="00F129FD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учебной практики студентов вузов в территориальной избирательной комиссии Пролетарского района города Твери 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   планируемый период       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</w:t>
            </w: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 </w:t>
            </w:r>
          </w:p>
        </w:tc>
      </w:tr>
    </w:tbl>
    <w:p w:rsidR="00F129FD" w:rsidRDefault="00F129FD" w:rsidP="00F129FD">
      <w:pPr>
        <w:pStyle w:val="BodyText21"/>
        <w:widowControl/>
        <w:spacing w:before="120" w:after="60" w:line="40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Обеспечение функционирования ГАС «Выборы» в рабочем режиме, отработка и налаживание новых программ, поступающих из ФЦИ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планируемый период      </w:t>
            </w:r>
          </w:p>
        </w:tc>
        <w:tc>
          <w:tcPr>
            <w:tcW w:w="5760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bCs/>
                <w:i/>
                <w:szCs w:val="28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Т.Б.Сухарникова</w:t>
            </w:r>
            <w:proofErr w:type="spellEnd"/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</w:t>
            </w:r>
          </w:p>
        </w:tc>
      </w:tr>
    </w:tbl>
    <w:p w:rsidR="00F129FD" w:rsidRDefault="00F129FD" w:rsidP="00F129FD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методических материалов для членов участковых избирательных комиссий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планируемый период      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</w:t>
            </w: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</w:tc>
      </w:tr>
    </w:tbl>
    <w:p w:rsidR="00F129FD" w:rsidRDefault="00F129FD" w:rsidP="00F129FD">
      <w:pPr>
        <w:pStyle w:val="BodyText21"/>
        <w:widowControl/>
        <w:tabs>
          <w:tab w:val="left" w:pos="0"/>
        </w:tabs>
        <w:spacing w:before="240" w:after="120"/>
        <w:jc w:val="center"/>
        <w:rPr>
          <w:szCs w:val="28"/>
        </w:rPr>
      </w:pPr>
    </w:p>
    <w:p w:rsidR="00F129FD" w:rsidRDefault="00F129FD" w:rsidP="00F129FD">
      <w:pPr>
        <w:pStyle w:val="BodyText21"/>
        <w:widowControl/>
        <w:tabs>
          <w:tab w:val="left" w:pos="0"/>
        </w:tabs>
        <w:spacing w:before="24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Обучение членов участковых избирательных комиссий  </w:t>
      </w:r>
    </w:p>
    <w:p w:rsidR="00F129FD" w:rsidRDefault="00F129FD" w:rsidP="00F12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 по отдельному плану)</w:t>
      </w:r>
    </w:p>
    <w:p w:rsidR="00F129FD" w:rsidRDefault="00F129FD" w:rsidP="00F129FD">
      <w:pPr>
        <w:jc w:val="both"/>
        <w:rPr>
          <w:rFonts w:ascii="Times New Roman" w:hAnsi="Times New Roman"/>
          <w:sz w:val="16"/>
          <w:szCs w:val="16"/>
        </w:rPr>
      </w:pPr>
    </w:p>
    <w:p w:rsidR="00F129FD" w:rsidRDefault="00F129FD" w:rsidP="00F129FD">
      <w:pPr>
        <w:pStyle w:val="BodyText21"/>
        <w:widowControl/>
        <w:spacing w:before="240"/>
        <w:jc w:val="center"/>
        <w:rPr>
          <w:szCs w:val="28"/>
        </w:rPr>
      </w:pPr>
      <w:r>
        <w:rPr>
          <w:szCs w:val="28"/>
          <w:lang w:val="en-US"/>
        </w:rPr>
        <w:lastRenderedPageBreak/>
        <w:t>VII</w:t>
      </w:r>
      <w:proofErr w:type="gramStart"/>
      <w:r>
        <w:rPr>
          <w:szCs w:val="28"/>
        </w:rPr>
        <w:t>.  Рассмотрение</w:t>
      </w:r>
      <w:proofErr w:type="gramEnd"/>
      <w:r>
        <w:rPr>
          <w:szCs w:val="28"/>
        </w:rPr>
        <w:t xml:space="preserve"> обращений избирателей, должностных лиц, </w:t>
      </w:r>
    </w:p>
    <w:p w:rsidR="00F129FD" w:rsidRDefault="00F129FD" w:rsidP="00F129FD">
      <w:pPr>
        <w:pStyle w:val="BodyText21"/>
        <w:widowControl/>
        <w:jc w:val="center"/>
        <w:rPr>
          <w:szCs w:val="28"/>
        </w:rPr>
      </w:pPr>
      <w:proofErr w:type="gramStart"/>
      <w:r>
        <w:rPr>
          <w:szCs w:val="28"/>
        </w:rPr>
        <w:t xml:space="preserve">поступающих в территориальную избирательную комиссию Пролетарского района города Твери  о нарушениях </w:t>
      </w:r>
      <w:proofErr w:type="gramEnd"/>
    </w:p>
    <w:p w:rsidR="00F129FD" w:rsidRDefault="00F129FD" w:rsidP="00F129FD">
      <w:pPr>
        <w:pStyle w:val="BodyText21"/>
        <w:widowControl/>
        <w:jc w:val="center"/>
        <w:rPr>
          <w:szCs w:val="28"/>
        </w:rPr>
      </w:pPr>
      <w:r>
        <w:rPr>
          <w:szCs w:val="28"/>
        </w:rPr>
        <w:t>избирательного  законодательства</w:t>
      </w:r>
    </w:p>
    <w:p w:rsidR="00F129FD" w:rsidRDefault="00F129FD" w:rsidP="00F129FD">
      <w:pPr>
        <w:pStyle w:val="BodyText21"/>
        <w:widowControl/>
        <w:jc w:val="center"/>
        <w:rPr>
          <w:sz w:val="16"/>
          <w:szCs w:val="16"/>
        </w:rPr>
      </w:pPr>
    </w:p>
    <w:p w:rsidR="00F129FD" w:rsidRDefault="00F129FD" w:rsidP="00F129FD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члены ТИК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</w:tc>
      </w:tr>
    </w:tbl>
    <w:p w:rsidR="00F129FD" w:rsidRDefault="00F129FD" w:rsidP="00F129FD">
      <w:pPr>
        <w:pStyle w:val="BodyText21"/>
        <w:widowControl/>
        <w:tabs>
          <w:tab w:val="left" w:pos="0"/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 w:val="12"/>
                <w:szCs w:val="12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планируемый период      </w:t>
            </w:r>
          </w:p>
        </w:tc>
        <w:tc>
          <w:tcPr>
            <w:tcW w:w="5718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члены ТИК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</w:t>
            </w:r>
          </w:p>
        </w:tc>
      </w:tr>
    </w:tbl>
    <w:p w:rsidR="00F129FD" w:rsidRDefault="00F129FD" w:rsidP="00F129FD">
      <w:pPr>
        <w:pStyle w:val="BodyText21"/>
        <w:widowControl/>
        <w:tabs>
          <w:tab w:val="left" w:pos="0"/>
          <w:tab w:val="left" w:pos="709"/>
        </w:tabs>
        <w:spacing w:line="40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Обобщение и анализ обращений </w:t>
      </w:r>
      <w:r>
        <w:rPr>
          <w:b w:val="0"/>
          <w:bCs/>
          <w:szCs w:val="28"/>
        </w:rPr>
        <w:t>участников избирательного процесса</w:t>
      </w:r>
      <w:r>
        <w:rPr>
          <w:b w:val="0"/>
          <w:szCs w:val="28"/>
        </w:rPr>
        <w:t>, поступивших в избирательную комиссию,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F129FD" w:rsidTr="00BF4710">
        <w:tc>
          <w:tcPr>
            <w:tcW w:w="3780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планируемый период      </w:t>
            </w:r>
          </w:p>
        </w:tc>
        <w:tc>
          <w:tcPr>
            <w:tcW w:w="5760" w:type="dxa"/>
          </w:tcPr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F129FD" w:rsidRDefault="00F129FD" w:rsidP="00BF4710">
            <w:pPr>
              <w:pStyle w:val="a6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bCs/>
                <w:i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Cs w:val="28"/>
                <w:lang w:eastAsia="en-US"/>
              </w:rPr>
              <w:t>Т.Б.Сухарникова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 </w:t>
            </w:r>
          </w:p>
        </w:tc>
      </w:tr>
    </w:tbl>
    <w:p w:rsidR="00F129FD" w:rsidRDefault="00F129FD" w:rsidP="00F129FD">
      <w:pPr>
        <w:tabs>
          <w:tab w:val="num" w:pos="284"/>
          <w:tab w:val="num" w:pos="1276"/>
        </w:tabs>
        <w:spacing w:before="60"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504" w:type="dxa"/>
        <w:tblInd w:w="108" w:type="dxa"/>
        <w:tblLayout w:type="fixed"/>
        <w:tblLook w:val="04A0"/>
      </w:tblPr>
      <w:tblGrid>
        <w:gridCol w:w="3782"/>
        <w:gridCol w:w="5722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по окончании рабочего месяца </w:t>
            </w:r>
          </w:p>
        </w:tc>
        <w:tc>
          <w:tcPr>
            <w:tcW w:w="5718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Л.Д. </w:t>
            </w:r>
            <w:proofErr w:type="spellStart"/>
            <w:r>
              <w:rPr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  </w:t>
            </w:r>
          </w:p>
        </w:tc>
      </w:tr>
    </w:tbl>
    <w:p w:rsidR="00F129FD" w:rsidRDefault="00F129FD" w:rsidP="00F129FD">
      <w:pPr>
        <w:pStyle w:val="BodyText21"/>
        <w:widowControl/>
        <w:tabs>
          <w:tab w:val="left" w:pos="0"/>
        </w:tabs>
        <w:spacing w:before="240"/>
        <w:ind w:left="-1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. Осуществление финансовой деятельности избирательной комиссии </w:t>
      </w:r>
    </w:p>
    <w:p w:rsidR="00F129FD" w:rsidRDefault="00F129FD" w:rsidP="00F129FD">
      <w:pPr>
        <w:spacing w:before="60" w:after="0" w:line="4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бухгалтерского учета результатов финансовой деятельности избирательной комиссии, ведение делопроизводства бухгалтерского учета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516" w:type="dxa"/>
        <w:tblInd w:w="108" w:type="dxa"/>
        <w:tblLayout w:type="fixed"/>
        <w:tblLook w:val="04A0"/>
      </w:tblPr>
      <w:tblGrid>
        <w:gridCol w:w="3781"/>
        <w:gridCol w:w="5735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tabs>
                <w:tab w:val="left" w:pos="1935"/>
              </w:tabs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планируемый период      </w:t>
            </w:r>
          </w:p>
        </w:tc>
        <w:tc>
          <w:tcPr>
            <w:tcW w:w="5733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     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И.В. </w:t>
            </w:r>
            <w:proofErr w:type="spellStart"/>
            <w:r>
              <w:rPr>
                <w:i/>
                <w:szCs w:val="28"/>
                <w:lang w:eastAsia="en-US"/>
              </w:rPr>
              <w:t>Гончукова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</w:t>
            </w:r>
          </w:p>
        </w:tc>
      </w:tr>
    </w:tbl>
    <w:p w:rsidR="008956B6" w:rsidRDefault="008956B6" w:rsidP="00F129FD">
      <w:pPr>
        <w:spacing w:before="60"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FD" w:rsidRDefault="00F129FD" w:rsidP="00F129FD">
      <w:pPr>
        <w:spacing w:before="60" w:after="0" w:line="4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своевременностью и правильностью расходования денежных средств избирательной комиссии</w:t>
      </w:r>
    </w:p>
    <w:tbl>
      <w:tblPr>
        <w:tblW w:w="9468" w:type="dxa"/>
        <w:tblInd w:w="108" w:type="dxa"/>
        <w:tblLayout w:type="fixed"/>
        <w:tblLook w:val="04A0"/>
      </w:tblPr>
      <w:tblGrid>
        <w:gridCol w:w="3762"/>
        <w:gridCol w:w="5706"/>
      </w:tblGrid>
      <w:tr w:rsidR="00F129FD" w:rsidTr="00BF4710">
        <w:trPr>
          <w:trHeight w:val="700"/>
        </w:trPr>
        <w:tc>
          <w:tcPr>
            <w:tcW w:w="3761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планируемый период    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</w:tc>
        <w:tc>
          <w:tcPr>
            <w:tcW w:w="5704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bCs/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</w:t>
            </w: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129FD" w:rsidRDefault="00F129FD" w:rsidP="00F129FD">
      <w:pPr>
        <w:pStyle w:val="BodyText21"/>
        <w:widowControl/>
        <w:numPr>
          <w:ilvl w:val="0"/>
          <w:numId w:val="3"/>
        </w:numPr>
        <w:tabs>
          <w:tab w:val="left" w:pos="0"/>
        </w:tabs>
        <w:spacing w:before="240" w:after="120"/>
        <w:jc w:val="center"/>
        <w:rPr>
          <w:szCs w:val="28"/>
        </w:rPr>
      </w:pPr>
      <w:r>
        <w:rPr>
          <w:szCs w:val="28"/>
        </w:rPr>
        <w:lastRenderedPageBreak/>
        <w:t>Работа с кадрами</w:t>
      </w:r>
    </w:p>
    <w:p w:rsidR="00F129FD" w:rsidRDefault="00F129FD" w:rsidP="00F12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распоряжений, оформление и ведение личного дела, личной карточки сотрудника ТИК, хранение и ведение трудовой книжки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планируемый период            </w:t>
            </w:r>
          </w:p>
        </w:tc>
        <w:tc>
          <w:tcPr>
            <w:tcW w:w="5760" w:type="dxa"/>
          </w:tcPr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 xml:space="preserve">     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F129FD" w:rsidRDefault="00F129FD" w:rsidP="00BF4710">
            <w:pPr>
              <w:pStyle w:val="a6"/>
              <w:spacing w:line="276" w:lineRule="auto"/>
              <w:jc w:val="left"/>
              <w:rPr>
                <w:i/>
                <w:szCs w:val="28"/>
                <w:lang w:eastAsia="en-US"/>
              </w:rPr>
            </w:pPr>
          </w:p>
        </w:tc>
      </w:tr>
    </w:tbl>
    <w:p w:rsidR="00F129FD" w:rsidRDefault="00F129FD" w:rsidP="00F129FD">
      <w:pPr>
        <w:spacing w:before="6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базы данных составов участковых избирательных комиссий, составов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F129FD" w:rsidTr="00BF4710">
        <w:tc>
          <w:tcPr>
            <w:tcW w:w="3780" w:type="dxa"/>
            <w:hideMark/>
          </w:tcPr>
          <w:p w:rsidR="00F129FD" w:rsidRDefault="00F129FD" w:rsidP="00BF4710">
            <w:pPr>
              <w:pStyle w:val="a6"/>
              <w:spacing w:after="20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планируемый период      </w:t>
            </w:r>
          </w:p>
        </w:tc>
        <w:tc>
          <w:tcPr>
            <w:tcW w:w="5760" w:type="dxa"/>
            <w:hideMark/>
          </w:tcPr>
          <w:p w:rsidR="00F129FD" w:rsidRDefault="00F129FD" w:rsidP="00BF4710">
            <w:pPr>
              <w:pStyle w:val="a6"/>
              <w:spacing w:after="20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</w:t>
            </w:r>
            <w:r>
              <w:rPr>
                <w:bCs/>
                <w:i/>
                <w:szCs w:val="28"/>
                <w:lang w:eastAsia="en-US"/>
              </w:rPr>
              <w:t xml:space="preserve">Л.Д. </w:t>
            </w:r>
            <w:proofErr w:type="spellStart"/>
            <w:r>
              <w:rPr>
                <w:bCs/>
                <w:i/>
                <w:szCs w:val="28"/>
                <w:lang w:eastAsia="en-US"/>
              </w:rPr>
              <w:t>Пачалова</w:t>
            </w:r>
            <w:proofErr w:type="spellEnd"/>
          </w:p>
          <w:p w:rsidR="00F129FD" w:rsidRDefault="00F129FD" w:rsidP="00BF4710">
            <w:pPr>
              <w:pStyle w:val="a6"/>
              <w:spacing w:after="200" w:line="276" w:lineRule="auto"/>
              <w:jc w:val="lef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     Т.Б. </w:t>
            </w:r>
            <w:proofErr w:type="spellStart"/>
            <w:r>
              <w:rPr>
                <w:i/>
                <w:szCs w:val="28"/>
                <w:lang w:eastAsia="en-US"/>
              </w:rPr>
              <w:t>Сухарникова</w:t>
            </w:r>
            <w:proofErr w:type="spellEnd"/>
          </w:p>
        </w:tc>
      </w:tr>
    </w:tbl>
    <w:p w:rsidR="00F129FD" w:rsidRDefault="00F129FD" w:rsidP="00F129FD"/>
    <w:p w:rsidR="00F129FD" w:rsidRDefault="00F129FD" w:rsidP="00F129FD"/>
    <w:p w:rsidR="00F129FD" w:rsidRDefault="00F129FD" w:rsidP="00F129FD"/>
    <w:p w:rsidR="00F129FD" w:rsidRDefault="00F129FD" w:rsidP="00F129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29FD" w:rsidRDefault="00F129FD" w:rsidP="00F129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Жукова</w:t>
      </w:r>
    </w:p>
    <w:p w:rsidR="00F129FD" w:rsidRDefault="00F129FD"/>
    <w:sectPr w:rsidR="00F129FD" w:rsidSect="00DB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3C6E"/>
    <w:multiLevelType w:val="hybridMultilevel"/>
    <w:tmpl w:val="DF10F07E"/>
    <w:lvl w:ilvl="0" w:tplc="E2185A04">
      <w:start w:val="9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65EB"/>
    <w:rsid w:val="000A0F15"/>
    <w:rsid w:val="00153597"/>
    <w:rsid w:val="00371850"/>
    <w:rsid w:val="003B189E"/>
    <w:rsid w:val="003E1B5F"/>
    <w:rsid w:val="005C5B14"/>
    <w:rsid w:val="0062046C"/>
    <w:rsid w:val="00684C7B"/>
    <w:rsid w:val="00726B7C"/>
    <w:rsid w:val="00760197"/>
    <w:rsid w:val="008721AE"/>
    <w:rsid w:val="008956B6"/>
    <w:rsid w:val="009D2DE2"/>
    <w:rsid w:val="00B202BC"/>
    <w:rsid w:val="00DB24A5"/>
    <w:rsid w:val="00F065EB"/>
    <w:rsid w:val="00F129FD"/>
    <w:rsid w:val="00F21B4C"/>
    <w:rsid w:val="00F9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9FD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65EB"/>
    <w:pPr>
      <w:tabs>
        <w:tab w:val="left" w:pos="19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65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37185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2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F12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aliases w:val="Знак"/>
    <w:basedOn w:val="a"/>
    <w:link w:val="a5"/>
    <w:unhideWhenUsed/>
    <w:rsid w:val="00F129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F129FD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F129FD"/>
    <w:pPr>
      <w:widowControl w:val="0"/>
      <w:snapToGrid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-1">
    <w:name w:val="Т-1"/>
    <w:aliases w:val="5,Текст14-1,текст14"/>
    <w:basedOn w:val="a"/>
    <w:rsid w:val="00F129F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">
    <w:name w:val="14-15"/>
    <w:basedOn w:val="a"/>
    <w:rsid w:val="00F129F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14</cp:revision>
  <dcterms:created xsi:type="dcterms:W3CDTF">2015-06-22T11:06:00Z</dcterms:created>
  <dcterms:modified xsi:type="dcterms:W3CDTF">2015-06-29T13:19:00Z</dcterms:modified>
</cp:coreProperties>
</file>