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D8" w:rsidRDefault="00D143D8" w:rsidP="00D143D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143D8" w:rsidRDefault="00D143D8" w:rsidP="00D143D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ПРОЛЕТАРСКОГО РАЙОНА Г. ТВЕРИ</w:t>
      </w:r>
    </w:p>
    <w:p w:rsidR="00D143D8" w:rsidRDefault="00D143D8" w:rsidP="00D143D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D143D8" w:rsidTr="00263838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43D8" w:rsidRDefault="00D143D8" w:rsidP="00263838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18.06.2015 г.</w:t>
            </w:r>
          </w:p>
        </w:tc>
        <w:tc>
          <w:tcPr>
            <w:tcW w:w="3107" w:type="dxa"/>
            <w:vAlign w:val="bottom"/>
          </w:tcPr>
          <w:p w:rsidR="00D143D8" w:rsidRDefault="00D143D8" w:rsidP="00263838">
            <w:pPr>
              <w:widowControl w:val="0"/>
              <w:spacing w:line="276" w:lineRule="auto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D143D8" w:rsidRDefault="00D143D8" w:rsidP="00263838">
            <w:pPr>
              <w:widowControl w:val="0"/>
              <w:spacing w:line="27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43D8" w:rsidRDefault="00D143D8" w:rsidP="00144669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50/21</w:t>
            </w:r>
            <w:r w:rsidR="0014466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-3</w:t>
            </w:r>
          </w:p>
        </w:tc>
      </w:tr>
      <w:tr w:rsidR="00D143D8" w:rsidTr="00263838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3D8" w:rsidRDefault="00D143D8" w:rsidP="00263838">
            <w:pPr>
              <w:widowControl w:val="0"/>
              <w:spacing w:line="276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D143D8" w:rsidRDefault="00D143D8" w:rsidP="00263838">
            <w:pPr>
              <w:widowControl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D143D8" w:rsidRDefault="00D143D8" w:rsidP="00263838">
            <w:pPr>
              <w:widowControl w:val="0"/>
              <w:spacing w:line="276" w:lineRule="auto"/>
              <w:jc w:val="center"/>
              <w:rPr>
                <w:color w:val="000000"/>
                <w:sz w:val="28"/>
              </w:rPr>
            </w:pPr>
          </w:p>
        </w:tc>
      </w:tr>
    </w:tbl>
    <w:p w:rsidR="00164711" w:rsidRDefault="00164711" w:rsidP="00164711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кандидатурах для исключения из резерва </w:t>
      </w:r>
      <w:proofErr w:type="gramStart"/>
      <w:r>
        <w:rPr>
          <w:b/>
          <w:snapToGrid w:val="0"/>
          <w:sz w:val="28"/>
          <w:szCs w:val="28"/>
        </w:rPr>
        <w:t xml:space="preserve">составов участковых комиссий </w:t>
      </w:r>
      <w:r w:rsidR="00D143D8">
        <w:rPr>
          <w:b/>
          <w:snapToGrid w:val="0"/>
          <w:sz w:val="28"/>
          <w:szCs w:val="28"/>
        </w:rPr>
        <w:t>Пролетарского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города Твери</w:t>
      </w:r>
      <w:proofErr w:type="gramEnd"/>
    </w:p>
    <w:p w:rsidR="00164711" w:rsidRDefault="00164711" w:rsidP="00164711">
      <w:pPr>
        <w:spacing w:before="360" w:line="360" w:lineRule="auto"/>
        <w:ind w:firstLine="567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 основании пункта 9 статьи 26, </w:t>
      </w:r>
      <w:r>
        <w:rPr>
          <w:sz w:val="28"/>
          <w:szCs w:val="28"/>
        </w:rPr>
        <w:t>пункта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</w:t>
      </w:r>
      <w:proofErr w:type="gramEnd"/>
      <w:r>
        <w:rPr>
          <w:sz w:val="28"/>
          <w:szCs w:val="28"/>
        </w:rPr>
        <w:t xml:space="preserve"> Избирательного кодекса Тверской области от 07.04.2003 № 20-ЗО, постановлений территориальной избирательной комиссии </w:t>
      </w:r>
      <w:r w:rsidR="00D143D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района города Твери от </w:t>
      </w:r>
      <w:r w:rsidR="00D143D8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D143D8">
        <w:rPr>
          <w:sz w:val="28"/>
          <w:szCs w:val="28"/>
        </w:rPr>
        <w:t>6</w:t>
      </w:r>
      <w:r>
        <w:rPr>
          <w:sz w:val="28"/>
          <w:szCs w:val="28"/>
        </w:rPr>
        <w:t>.2015 года № 5</w:t>
      </w:r>
      <w:r w:rsidR="00D143D8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="00D143D8">
        <w:rPr>
          <w:sz w:val="28"/>
          <w:szCs w:val="28"/>
        </w:rPr>
        <w:t>217</w:t>
      </w:r>
      <w:r>
        <w:rPr>
          <w:sz w:val="28"/>
          <w:szCs w:val="28"/>
        </w:rPr>
        <w:t>-3</w:t>
      </w:r>
      <w:r w:rsidR="00D143D8">
        <w:rPr>
          <w:sz w:val="28"/>
          <w:szCs w:val="28"/>
        </w:rPr>
        <w:t>, № 50/218-3</w:t>
      </w:r>
      <w:r>
        <w:rPr>
          <w:sz w:val="28"/>
          <w:szCs w:val="28"/>
        </w:rPr>
        <w:t xml:space="preserve">, территориальная избирательная комиссия </w:t>
      </w:r>
      <w:r w:rsidR="00D143D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района города Твери </w:t>
      </w:r>
      <w:r>
        <w:rPr>
          <w:b/>
          <w:sz w:val="28"/>
          <w:szCs w:val="28"/>
        </w:rPr>
        <w:t>постановляет:</w:t>
      </w:r>
    </w:p>
    <w:p w:rsidR="00164711" w:rsidRDefault="00164711" w:rsidP="00164711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D143D8">
        <w:rPr>
          <w:snapToGrid w:val="0"/>
          <w:sz w:val="28"/>
          <w:szCs w:val="28"/>
        </w:rPr>
        <w:t xml:space="preserve">Пролетарского </w:t>
      </w:r>
      <w:r>
        <w:rPr>
          <w:snapToGrid w:val="0"/>
          <w:sz w:val="28"/>
          <w:szCs w:val="28"/>
        </w:rPr>
        <w:t xml:space="preserve">района города </w:t>
      </w:r>
      <w:proofErr w:type="gramStart"/>
      <w:r>
        <w:rPr>
          <w:snapToGrid w:val="0"/>
          <w:sz w:val="28"/>
          <w:szCs w:val="28"/>
        </w:rPr>
        <w:t>Твери</w:t>
      </w:r>
      <w:proofErr w:type="gramEnd"/>
      <w:r>
        <w:rPr>
          <w:snapToGrid w:val="0"/>
          <w:sz w:val="28"/>
          <w:szCs w:val="28"/>
        </w:rPr>
        <w:t xml:space="preserve"> следующие кандидатуры (список прилагается)</w:t>
      </w:r>
      <w:r>
        <w:rPr>
          <w:sz w:val="28"/>
          <w:szCs w:val="28"/>
        </w:rPr>
        <w:t>.</w:t>
      </w:r>
    </w:p>
    <w:p w:rsidR="00164711" w:rsidRDefault="00164711" w:rsidP="00164711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164711" w:rsidRDefault="00164711" w:rsidP="00164711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D143D8">
        <w:rPr>
          <w:snapToGrid w:val="0"/>
          <w:sz w:val="28"/>
          <w:szCs w:val="28"/>
        </w:rPr>
        <w:t>Пролетарского</w:t>
      </w:r>
      <w:r>
        <w:rPr>
          <w:snapToGrid w:val="0"/>
          <w:sz w:val="28"/>
          <w:szCs w:val="28"/>
        </w:rPr>
        <w:t xml:space="preserve"> района города Твери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64711" w:rsidRPr="00D143D8" w:rsidRDefault="00164711" w:rsidP="00164711">
      <w:pPr>
        <w:numPr>
          <w:ilvl w:val="0"/>
          <w:numId w:val="1"/>
        </w:numPr>
        <w:tabs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D143D8">
        <w:rPr>
          <w:sz w:val="28"/>
        </w:rPr>
        <w:t>Пролетарского</w:t>
      </w:r>
      <w:r>
        <w:rPr>
          <w:snapToGrid w:val="0"/>
          <w:sz w:val="28"/>
          <w:szCs w:val="28"/>
        </w:rPr>
        <w:t xml:space="preserve"> района города Твери  </w:t>
      </w:r>
      <w:proofErr w:type="spellStart"/>
      <w:r w:rsidR="00D143D8">
        <w:rPr>
          <w:snapToGrid w:val="0"/>
          <w:sz w:val="28"/>
          <w:szCs w:val="28"/>
        </w:rPr>
        <w:t>Пачалову</w:t>
      </w:r>
      <w:proofErr w:type="spellEnd"/>
      <w:r w:rsidR="00D143D8">
        <w:rPr>
          <w:snapToGrid w:val="0"/>
          <w:sz w:val="28"/>
          <w:szCs w:val="28"/>
        </w:rPr>
        <w:t xml:space="preserve"> Л.Д.</w:t>
      </w:r>
    </w:p>
    <w:tbl>
      <w:tblPr>
        <w:tblW w:w="9720" w:type="dxa"/>
        <w:tblInd w:w="108" w:type="dxa"/>
        <w:tblLook w:val="00A0"/>
      </w:tblPr>
      <w:tblGrid>
        <w:gridCol w:w="3420"/>
        <w:gridCol w:w="6300"/>
      </w:tblGrid>
      <w:tr w:rsidR="00F7448F" w:rsidTr="00263838">
        <w:trPr>
          <w:trHeight w:val="1184"/>
        </w:trPr>
        <w:tc>
          <w:tcPr>
            <w:tcW w:w="3420" w:type="dxa"/>
            <w:hideMark/>
          </w:tcPr>
          <w:p w:rsidR="00F7448F" w:rsidRDefault="00F7448F" w:rsidP="00263838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 территориальной избирательной комиссии </w:t>
            </w:r>
          </w:p>
        </w:tc>
        <w:tc>
          <w:tcPr>
            <w:tcW w:w="6300" w:type="dxa"/>
            <w:vAlign w:val="bottom"/>
            <w:hideMark/>
          </w:tcPr>
          <w:p w:rsidR="00F7448F" w:rsidRDefault="00F7448F" w:rsidP="00263838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Л.Д.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Пачалова</w:t>
            </w:r>
            <w:proofErr w:type="spellEnd"/>
          </w:p>
        </w:tc>
      </w:tr>
      <w:tr w:rsidR="00F7448F" w:rsidTr="00263838">
        <w:trPr>
          <w:trHeight w:val="70"/>
        </w:trPr>
        <w:tc>
          <w:tcPr>
            <w:tcW w:w="3420" w:type="dxa"/>
            <w:hideMark/>
          </w:tcPr>
          <w:p w:rsidR="00F7448F" w:rsidRDefault="00F7448F" w:rsidP="00263838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6300" w:type="dxa"/>
            <w:vAlign w:val="bottom"/>
            <w:hideMark/>
          </w:tcPr>
          <w:p w:rsidR="00F7448F" w:rsidRDefault="00F7448F" w:rsidP="00263838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О.В. Жукова</w:t>
            </w:r>
          </w:p>
        </w:tc>
      </w:tr>
    </w:tbl>
    <w:p w:rsidR="00D143D8" w:rsidRDefault="00D143D8" w:rsidP="00D143D8">
      <w:pPr>
        <w:tabs>
          <w:tab w:val="left" w:pos="1134"/>
        </w:tabs>
        <w:spacing w:after="360" w:line="360" w:lineRule="auto"/>
        <w:jc w:val="both"/>
        <w:rPr>
          <w:sz w:val="28"/>
          <w:szCs w:val="28"/>
        </w:rPr>
      </w:pPr>
    </w:p>
    <w:p w:rsidR="00164711" w:rsidRDefault="00164711" w:rsidP="00164711">
      <w:pPr>
        <w:jc w:val="right"/>
      </w:pPr>
    </w:p>
    <w:p w:rsidR="00164711" w:rsidRDefault="00164711" w:rsidP="00164711">
      <w:pPr>
        <w:sectPr w:rsidR="00164711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5812" w:type="dxa"/>
        <w:tblInd w:w="9180" w:type="dxa"/>
        <w:tblLook w:val="01E0"/>
      </w:tblPr>
      <w:tblGrid>
        <w:gridCol w:w="5812"/>
      </w:tblGrid>
      <w:tr w:rsidR="00164711" w:rsidTr="00164711">
        <w:tc>
          <w:tcPr>
            <w:tcW w:w="5812" w:type="dxa"/>
            <w:hideMark/>
          </w:tcPr>
          <w:p w:rsidR="00164711" w:rsidRDefault="0016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164711" w:rsidTr="00164711">
        <w:tc>
          <w:tcPr>
            <w:tcW w:w="5812" w:type="dxa"/>
            <w:hideMark/>
          </w:tcPr>
          <w:p w:rsidR="00164711" w:rsidRDefault="0016471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164711" w:rsidRDefault="00F7448F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Пролетарского</w:t>
            </w:r>
            <w:r w:rsidR="00164711">
              <w:rPr>
                <w:snapToGrid w:val="0"/>
                <w:sz w:val="28"/>
                <w:szCs w:val="28"/>
              </w:rPr>
              <w:t xml:space="preserve"> района города Твери</w:t>
            </w:r>
            <w:r w:rsidR="00164711">
              <w:rPr>
                <w:sz w:val="28"/>
                <w:szCs w:val="28"/>
              </w:rPr>
              <w:t xml:space="preserve"> </w:t>
            </w:r>
          </w:p>
        </w:tc>
      </w:tr>
      <w:tr w:rsidR="00164711" w:rsidTr="00164711">
        <w:tc>
          <w:tcPr>
            <w:tcW w:w="5812" w:type="dxa"/>
            <w:hideMark/>
          </w:tcPr>
          <w:p w:rsidR="00164711" w:rsidRDefault="00164711" w:rsidP="00144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>
              <w:rPr>
                <w:sz w:val="28"/>
                <w:szCs w:val="28"/>
              </w:rPr>
              <w:t xml:space="preserve"> </w:t>
            </w:r>
            <w:r w:rsidR="00F744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8 </w:t>
            </w:r>
            <w:r w:rsidR="00F7448F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2015 года № </w:t>
            </w:r>
            <w:bookmarkStart w:id="1" w:name="doc_numb_1"/>
            <w:bookmarkEnd w:id="1"/>
            <w:r>
              <w:rPr>
                <w:sz w:val="28"/>
                <w:szCs w:val="28"/>
              </w:rPr>
              <w:t>5</w:t>
            </w:r>
            <w:r w:rsidR="00F7448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</w:t>
            </w:r>
            <w:r w:rsidR="00F7448F">
              <w:rPr>
                <w:sz w:val="28"/>
                <w:szCs w:val="28"/>
              </w:rPr>
              <w:t>21</w:t>
            </w:r>
            <w:r w:rsidR="0014466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-3</w:t>
            </w:r>
          </w:p>
        </w:tc>
      </w:tr>
    </w:tbl>
    <w:p w:rsidR="00164711" w:rsidRDefault="00164711" w:rsidP="0016471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 для исключения из резерва</w:t>
      </w:r>
      <w:r>
        <w:rPr>
          <w:b/>
          <w:bCs/>
          <w:sz w:val="28"/>
          <w:szCs w:val="28"/>
        </w:rPr>
        <w:t xml:space="preserve"> составов участковых комиссий </w:t>
      </w:r>
    </w:p>
    <w:p w:rsidR="00164711" w:rsidRDefault="00BD7B6B" w:rsidP="001647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Пролетарского</w:t>
      </w:r>
      <w:r w:rsidR="00164711">
        <w:rPr>
          <w:b/>
          <w:bCs/>
          <w:sz w:val="28"/>
          <w:szCs w:val="28"/>
        </w:rPr>
        <w:t xml:space="preserve"> района города Твери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325"/>
        <w:gridCol w:w="4521"/>
        <w:gridCol w:w="2429"/>
        <w:gridCol w:w="3041"/>
        <w:gridCol w:w="2224"/>
      </w:tblGrid>
      <w:tr w:rsidR="00164711" w:rsidTr="001647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11" w:rsidRDefault="0016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11" w:rsidRDefault="0016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11" w:rsidRDefault="0016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11" w:rsidRDefault="0016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11" w:rsidRDefault="0016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11" w:rsidRDefault="0016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164711" w:rsidTr="00164711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11" w:rsidRDefault="0016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11" w:rsidRDefault="00B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Денисевич</w:t>
            </w:r>
          </w:p>
          <w:p w:rsidR="00BD7B6B" w:rsidRDefault="00B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11" w:rsidRDefault="0050385E" w:rsidP="00503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Местным отделением Всероссийской политической партии «ЕДИНАЯ РОССИЯ» в 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верь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11" w:rsidRDefault="00164711" w:rsidP="0052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269FD">
              <w:rPr>
                <w:sz w:val="28"/>
                <w:szCs w:val="28"/>
              </w:rPr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11" w:rsidRPr="00D87B36" w:rsidRDefault="00D87B36">
            <w:pPr>
              <w:jc w:val="center"/>
              <w:rPr>
                <w:sz w:val="28"/>
                <w:szCs w:val="28"/>
              </w:rPr>
            </w:pPr>
            <w:r w:rsidRPr="00D87B36">
              <w:rPr>
                <w:sz w:val="28"/>
                <w:szCs w:val="28"/>
              </w:rPr>
              <w:t>№ 125/1318-5</w:t>
            </w:r>
          </w:p>
          <w:p w:rsidR="00D87B36" w:rsidRDefault="00D87B36" w:rsidP="00D87B36">
            <w:pPr>
              <w:jc w:val="center"/>
              <w:rPr>
                <w:sz w:val="28"/>
                <w:szCs w:val="28"/>
              </w:rPr>
            </w:pPr>
            <w:r w:rsidRPr="00D87B36">
              <w:rPr>
                <w:sz w:val="28"/>
                <w:szCs w:val="28"/>
              </w:rPr>
              <w:t xml:space="preserve"> от 20 мая 2014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11" w:rsidRDefault="0016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164711" w:rsidTr="00164711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11" w:rsidRDefault="0016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FD" w:rsidRDefault="0052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Шошин </w:t>
            </w:r>
          </w:p>
          <w:p w:rsidR="00164711" w:rsidRDefault="0052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11" w:rsidRDefault="0052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11" w:rsidRDefault="00164711" w:rsidP="0052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269FD">
              <w:rPr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FD" w:rsidRPr="005269FD" w:rsidRDefault="005269FD">
            <w:pPr>
              <w:jc w:val="center"/>
              <w:rPr>
                <w:sz w:val="28"/>
                <w:szCs w:val="28"/>
              </w:rPr>
            </w:pPr>
            <w:r w:rsidRPr="005269FD">
              <w:rPr>
                <w:sz w:val="28"/>
                <w:szCs w:val="28"/>
              </w:rPr>
              <w:t>№ 147/1668-5</w:t>
            </w:r>
          </w:p>
          <w:p w:rsidR="005269FD" w:rsidRPr="005269FD" w:rsidRDefault="005269FD">
            <w:pPr>
              <w:jc w:val="center"/>
              <w:rPr>
                <w:sz w:val="28"/>
                <w:szCs w:val="28"/>
              </w:rPr>
            </w:pPr>
            <w:r w:rsidRPr="005269FD">
              <w:rPr>
                <w:sz w:val="28"/>
                <w:szCs w:val="28"/>
              </w:rPr>
              <w:t xml:space="preserve">от 02 апреля 2015 г.  </w:t>
            </w:r>
          </w:p>
          <w:p w:rsidR="00164711" w:rsidRDefault="00164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11" w:rsidRDefault="0016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FF127C" w:rsidRDefault="00FF127C"/>
    <w:sectPr w:rsidR="00FF127C" w:rsidSect="001647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711"/>
    <w:rsid w:val="00077027"/>
    <w:rsid w:val="00144669"/>
    <w:rsid w:val="00164711"/>
    <w:rsid w:val="0050385E"/>
    <w:rsid w:val="005269FD"/>
    <w:rsid w:val="00BD7B6B"/>
    <w:rsid w:val="00D143D8"/>
    <w:rsid w:val="00D87B36"/>
    <w:rsid w:val="00F7448F"/>
    <w:rsid w:val="00FF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64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47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D143D8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365</Words>
  <Characters>2082</Characters>
  <Application>Microsoft Office Word</Application>
  <DocSecurity>0</DocSecurity>
  <Lines>17</Lines>
  <Paragraphs>4</Paragraphs>
  <ScaleCrop>false</ScaleCrop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10</cp:revision>
  <dcterms:created xsi:type="dcterms:W3CDTF">2015-06-29T12:53:00Z</dcterms:created>
  <dcterms:modified xsi:type="dcterms:W3CDTF">2015-06-29T13:10:00Z</dcterms:modified>
</cp:coreProperties>
</file>